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90" w:rsidRPr="00F830E7" w:rsidRDefault="002D7E90" w:rsidP="002D7E90">
      <w:pPr>
        <w:pStyle w:val="a6"/>
        <w:jc w:val="center"/>
        <w:rPr>
          <w:rFonts w:ascii="Times New Roman" w:hAnsi="Times New Roman"/>
          <w:b/>
          <w:sz w:val="28"/>
          <w:szCs w:val="28"/>
        </w:rPr>
      </w:pPr>
      <w:r w:rsidRPr="00F830E7">
        <w:rPr>
          <w:rFonts w:ascii="Times New Roman" w:hAnsi="Times New Roman"/>
          <w:b/>
          <w:sz w:val="28"/>
          <w:szCs w:val="28"/>
        </w:rPr>
        <w:t>МУНИЦИПАЛЬНОЕ БЮДЖЕТНОЕ ОБЩЕОБРАЗОВАТЕЛЬНОЕ УЧРЕЖДЕНИЕ СРЕДНЯЯ ШКОЛА ОЧНОЙ, ОЧНО-ЗАОЧНОЙ, ЗАОЧНОЙ ФОРМ ОБУЧЕНИЯ  №1</w:t>
      </w:r>
    </w:p>
    <w:p w:rsidR="002D7E90" w:rsidRPr="00F830E7" w:rsidRDefault="002D7E90" w:rsidP="002D7E90">
      <w:pPr>
        <w:pStyle w:val="a6"/>
        <w:jc w:val="center"/>
        <w:rPr>
          <w:rFonts w:ascii="Times New Roman" w:hAnsi="Times New Roman"/>
          <w:b/>
          <w:sz w:val="28"/>
          <w:szCs w:val="28"/>
        </w:rPr>
      </w:pPr>
      <w:r>
        <w:rPr>
          <w:rFonts w:ascii="Times New Roman" w:hAnsi="Times New Roman"/>
          <w:b/>
          <w:sz w:val="28"/>
          <w:szCs w:val="28"/>
        </w:rPr>
        <w:t>г</w:t>
      </w:r>
      <w:r w:rsidRPr="00F830E7">
        <w:rPr>
          <w:rFonts w:ascii="Times New Roman" w:hAnsi="Times New Roman"/>
          <w:b/>
          <w:sz w:val="28"/>
          <w:szCs w:val="28"/>
        </w:rPr>
        <w:t>. ЛИПЕЦКА</w:t>
      </w:r>
    </w:p>
    <w:p w:rsidR="002D7E90" w:rsidRDefault="002D7E90" w:rsidP="002D7E90">
      <w:pPr>
        <w:pStyle w:val="2"/>
        <w:rPr>
          <w:rFonts w:ascii="Times New Roman" w:hAnsi="Times New Roman" w:cs="Times New Roman"/>
          <w:sz w:val="36"/>
          <w:lang w:val="ru-RU"/>
        </w:rPr>
      </w:pPr>
    </w:p>
    <w:p w:rsidR="002D7E90" w:rsidRDefault="002D7E90" w:rsidP="002D7E90"/>
    <w:p w:rsidR="002D7E90" w:rsidRDefault="002D7E90" w:rsidP="002D7E90"/>
    <w:p w:rsidR="002D7E90" w:rsidRDefault="002D7E90" w:rsidP="002D7E90">
      <w:pPr>
        <w:rPr>
          <w:sz w:val="48"/>
          <w:szCs w:val="48"/>
        </w:rPr>
      </w:pPr>
    </w:p>
    <w:p w:rsidR="002D7E90" w:rsidRPr="00F830E7" w:rsidRDefault="002D7E90" w:rsidP="002D7E90">
      <w:pPr>
        <w:jc w:val="center"/>
        <w:rPr>
          <w:rFonts w:ascii="Times New Roman" w:hAnsi="Times New Roman" w:cs="Times New Roman"/>
          <w:b/>
          <w:sz w:val="48"/>
          <w:szCs w:val="48"/>
        </w:rPr>
      </w:pPr>
      <w:r w:rsidRPr="00F830E7">
        <w:rPr>
          <w:rFonts w:ascii="Times New Roman" w:hAnsi="Times New Roman" w:cs="Times New Roman"/>
          <w:b/>
          <w:sz w:val="48"/>
          <w:szCs w:val="48"/>
        </w:rPr>
        <w:t xml:space="preserve">Рабочая программа по </w:t>
      </w:r>
      <w:r w:rsidR="00042C1A">
        <w:rPr>
          <w:rFonts w:ascii="Times New Roman" w:hAnsi="Times New Roman" w:cs="Times New Roman"/>
          <w:b/>
          <w:sz w:val="48"/>
          <w:szCs w:val="48"/>
        </w:rPr>
        <w:t>физике</w:t>
      </w:r>
    </w:p>
    <w:p w:rsidR="002D7E90" w:rsidRPr="00F830E7" w:rsidRDefault="002D7E90" w:rsidP="002D7E90">
      <w:pPr>
        <w:pStyle w:val="3"/>
        <w:rPr>
          <w:b/>
          <w:bCs/>
          <w:sz w:val="48"/>
          <w:szCs w:val="48"/>
        </w:rPr>
      </w:pPr>
      <w:r w:rsidRPr="00F830E7">
        <w:rPr>
          <w:b/>
          <w:bCs/>
          <w:sz w:val="48"/>
          <w:szCs w:val="48"/>
        </w:rPr>
        <w:t xml:space="preserve">для </w:t>
      </w:r>
      <w:r w:rsidR="006627CF">
        <w:rPr>
          <w:b/>
          <w:bCs/>
          <w:sz w:val="48"/>
          <w:szCs w:val="48"/>
        </w:rPr>
        <w:t>11</w:t>
      </w:r>
      <w:r w:rsidRPr="00F830E7">
        <w:rPr>
          <w:b/>
          <w:bCs/>
          <w:sz w:val="48"/>
          <w:szCs w:val="48"/>
        </w:rPr>
        <w:t xml:space="preserve"> классов</w:t>
      </w:r>
    </w:p>
    <w:p w:rsidR="002D7E90" w:rsidRPr="00F830E7" w:rsidRDefault="002D7E90" w:rsidP="002D7E90">
      <w:pPr>
        <w:pStyle w:val="3"/>
        <w:rPr>
          <w:b/>
          <w:bCs/>
          <w:sz w:val="48"/>
          <w:szCs w:val="48"/>
        </w:rPr>
      </w:pPr>
      <w:r w:rsidRPr="00F830E7">
        <w:rPr>
          <w:b/>
          <w:bCs/>
          <w:sz w:val="48"/>
          <w:szCs w:val="48"/>
        </w:rPr>
        <w:t>очно-заочной формы обучения</w:t>
      </w:r>
    </w:p>
    <w:p w:rsidR="002D7E90" w:rsidRPr="00F830E7" w:rsidRDefault="002D7E90" w:rsidP="002D7E90">
      <w:pPr>
        <w:pStyle w:val="3"/>
        <w:rPr>
          <w:b/>
          <w:sz w:val="32"/>
          <w:szCs w:val="32"/>
        </w:rPr>
      </w:pPr>
    </w:p>
    <w:p w:rsidR="002D7E90" w:rsidRPr="00F830E7" w:rsidRDefault="002D7E90" w:rsidP="002D7E90">
      <w:pPr>
        <w:pStyle w:val="3"/>
        <w:rPr>
          <w:b/>
          <w:sz w:val="32"/>
          <w:szCs w:val="32"/>
        </w:rPr>
      </w:pPr>
    </w:p>
    <w:p w:rsidR="002D7E90" w:rsidRPr="00F830E7" w:rsidRDefault="002D7E90" w:rsidP="002D7E90">
      <w:pPr>
        <w:pStyle w:val="3"/>
        <w:tabs>
          <w:tab w:val="left" w:pos="1800"/>
        </w:tabs>
        <w:rPr>
          <w:sz w:val="32"/>
          <w:szCs w:val="32"/>
        </w:rPr>
      </w:pPr>
      <w:r w:rsidRPr="00F830E7">
        <w:rPr>
          <w:sz w:val="32"/>
          <w:szCs w:val="32"/>
        </w:rPr>
        <w:t>Срок действия – три учебных года</w:t>
      </w:r>
    </w:p>
    <w:p w:rsidR="002D7E90" w:rsidRPr="00D77206" w:rsidRDefault="002D7E90" w:rsidP="002D7E90">
      <w:pPr>
        <w:jc w:val="center"/>
        <w:rPr>
          <w:rFonts w:ascii="Times New Roman" w:hAnsi="Times New Roman" w:cs="Times New Roman"/>
          <w:sz w:val="32"/>
          <w:szCs w:val="32"/>
        </w:rPr>
      </w:pPr>
      <w:r w:rsidRPr="00D77206">
        <w:rPr>
          <w:rFonts w:ascii="Times New Roman" w:hAnsi="Times New Roman" w:cs="Times New Roman"/>
          <w:sz w:val="32"/>
          <w:szCs w:val="32"/>
        </w:rPr>
        <w:t>Начало действия 0</w:t>
      </w:r>
      <w:r w:rsidR="00E12AA6">
        <w:rPr>
          <w:rFonts w:ascii="Times New Roman" w:hAnsi="Times New Roman" w:cs="Times New Roman"/>
          <w:sz w:val="32"/>
          <w:szCs w:val="32"/>
        </w:rPr>
        <w:t>2</w:t>
      </w:r>
      <w:r w:rsidRPr="00D77206">
        <w:rPr>
          <w:rFonts w:ascii="Times New Roman" w:hAnsi="Times New Roman" w:cs="Times New Roman"/>
          <w:sz w:val="32"/>
          <w:szCs w:val="32"/>
        </w:rPr>
        <w:t xml:space="preserve"> сентября 20</w:t>
      </w:r>
      <w:r>
        <w:rPr>
          <w:rFonts w:ascii="Times New Roman" w:hAnsi="Times New Roman" w:cs="Times New Roman"/>
          <w:sz w:val="32"/>
          <w:szCs w:val="32"/>
        </w:rPr>
        <w:t>2</w:t>
      </w:r>
      <w:r w:rsidR="006627CF">
        <w:rPr>
          <w:rFonts w:ascii="Times New Roman" w:hAnsi="Times New Roman" w:cs="Times New Roman"/>
          <w:sz w:val="32"/>
          <w:szCs w:val="32"/>
        </w:rPr>
        <w:t>4</w:t>
      </w:r>
      <w:r w:rsidRPr="00D77206">
        <w:rPr>
          <w:rFonts w:ascii="Times New Roman" w:hAnsi="Times New Roman" w:cs="Times New Roman"/>
          <w:sz w:val="32"/>
          <w:szCs w:val="32"/>
        </w:rPr>
        <w:t xml:space="preserve"> года</w:t>
      </w:r>
    </w:p>
    <w:p w:rsidR="002D7E90" w:rsidRPr="00D77206" w:rsidRDefault="002D7E90" w:rsidP="002D7E90">
      <w:pPr>
        <w:rPr>
          <w:sz w:val="32"/>
          <w:szCs w:val="32"/>
        </w:rPr>
      </w:pPr>
    </w:p>
    <w:p w:rsidR="002D7E90" w:rsidRPr="00D77206" w:rsidRDefault="002D7E90" w:rsidP="002D7E90">
      <w:pPr>
        <w:pStyle w:val="a6"/>
        <w:jc w:val="right"/>
        <w:rPr>
          <w:rFonts w:ascii="Times New Roman" w:hAnsi="Times New Roman"/>
          <w:sz w:val="28"/>
          <w:szCs w:val="28"/>
        </w:rPr>
      </w:pPr>
      <w:r w:rsidRPr="00D77206">
        <w:rPr>
          <w:rFonts w:ascii="Times New Roman" w:hAnsi="Times New Roman"/>
          <w:sz w:val="28"/>
          <w:szCs w:val="28"/>
        </w:rPr>
        <w:t>директор МБОУ СШООЗЗ №1</w:t>
      </w:r>
    </w:p>
    <w:p w:rsidR="002D7E90" w:rsidRPr="00D77206" w:rsidRDefault="002D7E90" w:rsidP="002D7E90">
      <w:pPr>
        <w:pStyle w:val="a6"/>
        <w:tabs>
          <w:tab w:val="left" w:pos="8025"/>
        </w:tabs>
        <w:jc w:val="right"/>
        <w:rPr>
          <w:rFonts w:ascii="Times New Roman" w:hAnsi="Times New Roman"/>
          <w:sz w:val="28"/>
          <w:szCs w:val="28"/>
        </w:rPr>
      </w:pPr>
    </w:p>
    <w:p w:rsidR="002D7E90" w:rsidRPr="00D77206" w:rsidRDefault="002D7E90" w:rsidP="002D7E90">
      <w:pPr>
        <w:pStyle w:val="a6"/>
        <w:tabs>
          <w:tab w:val="left" w:pos="8025"/>
        </w:tabs>
        <w:jc w:val="right"/>
        <w:rPr>
          <w:rFonts w:ascii="Times New Roman" w:hAnsi="Times New Roman"/>
          <w:sz w:val="28"/>
          <w:szCs w:val="28"/>
        </w:rPr>
      </w:pPr>
      <w:r w:rsidRPr="00D77206">
        <w:rPr>
          <w:rFonts w:ascii="Times New Roman" w:hAnsi="Times New Roman"/>
          <w:sz w:val="28"/>
          <w:szCs w:val="28"/>
        </w:rPr>
        <w:t>_________         Е. Н. Бирюкова</w:t>
      </w:r>
    </w:p>
    <w:p w:rsidR="002D7E90" w:rsidRPr="00D77206" w:rsidRDefault="002D7E90" w:rsidP="002D7E90">
      <w:pPr>
        <w:pStyle w:val="a6"/>
        <w:jc w:val="right"/>
        <w:rPr>
          <w:rFonts w:ascii="Times New Roman" w:hAnsi="Times New Roman"/>
          <w:sz w:val="28"/>
          <w:szCs w:val="28"/>
        </w:rPr>
      </w:pPr>
    </w:p>
    <w:p w:rsidR="002D7E90" w:rsidRPr="00D77206" w:rsidRDefault="002D7E90" w:rsidP="002D7E90">
      <w:pPr>
        <w:pStyle w:val="a6"/>
        <w:jc w:val="right"/>
        <w:rPr>
          <w:rFonts w:ascii="Times New Roman" w:hAnsi="Times New Roman"/>
          <w:sz w:val="28"/>
          <w:szCs w:val="28"/>
        </w:rPr>
      </w:pPr>
      <w:r w:rsidRPr="00D77206">
        <w:rPr>
          <w:rFonts w:ascii="Times New Roman" w:hAnsi="Times New Roman"/>
          <w:sz w:val="28"/>
          <w:szCs w:val="28"/>
        </w:rPr>
        <w:t>приказ №</w:t>
      </w:r>
      <w:r>
        <w:rPr>
          <w:rFonts w:ascii="Times New Roman" w:hAnsi="Times New Roman"/>
          <w:sz w:val="28"/>
          <w:szCs w:val="28"/>
        </w:rPr>
        <w:t>_</w:t>
      </w:r>
      <w:r w:rsidR="00B834AF">
        <w:rPr>
          <w:rFonts w:ascii="Times New Roman" w:hAnsi="Times New Roman"/>
          <w:sz w:val="28"/>
          <w:szCs w:val="28"/>
        </w:rPr>
        <w:t>34</w:t>
      </w:r>
      <w:r>
        <w:rPr>
          <w:rFonts w:ascii="Times New Roman" w:hAnsi="Times New Roman"/>
          <w:sz w:val="28"/>
          <w:szCs w:val="28"/>
        </w:rPr>
        <w:t xml:space="preserve">_ от </w:t>
      </w:r>
      <w:r w:rsidR="00B834AF">
        <w:rPr>
          <w:rFonts w:ascii="Times New Roman" w:hAnsi="Times New Roman"/>
          <w:sz w:val="28"/>
          <w:szCs w:val="28"/>
        </w:rPr>
        <w:t>29</w:t>
      </w:r>
      <w:r>
        <w:rPr>
          <w:rFonts w:ascii="Times New Roman" w:hAnsi="Times New Roman"/>
          <w:sz w:val="28"/>
          <w:szCs w:val="28"/>
        </w:rPr>
        <w:t>__</w:t>
      </w:r>
      <w:r w:rsidRPr="00D77206">
        <w:rPr>
          <w:rFonts w:ascii="Times New Roman" w:hAnsi="Times New Roman"/>
          <w:sz w:val="28"/>
          <w:szCs w:val="28"/>
        </w:rPr>
        <w:t>.08.20</w:t>
      </w:r>
      <w:r>
        <w:rPr>
          <w:rFonts w:ascii="Times New Roman" w:hAnsi="Times New Roman"/>
          <w:sz w:val="28"/>
          <w:szCs w:val="28"/>
        </w:rPr>
        <w:t>2</w:t>
      </w:r>
      <w:r w:rsidR="00B834AF">
        <w:rPr>
          <w:rFonts w:ascii="Times New Roman" w:hAnsi="Times New Roman"/>
          <w:sz w:val="28"/>
          <w:szCs w:val="28"/>
        </w:rPr>
        <w:t>4</w:t>
      </w:r>
      <w:r w:rsidRPr="00D77206">
        <w:rPr>
          <w:rFonts w:ascii="Times New Roman" w:hAnsi="Times New Roman"/>
          <w:sz w:val="28"/>
          <w:szCs w:val="28"/>
        </w:rPr>
        <w:t xml:space="preserve"> года</w:t>
      </w:r>
    </w:p>
    <w:p w:rsidR="002D7E90" w:rsidRPr="00D77206" w:rsidRDefault="002D7E90" w:rsidP="002D7E90">
      <w:pPr>
        <w:pStyle w:val="a5"/>
        <w:jc w:val="right"/>
        <w:rPr>
          <w:b/>
          <w:sz w:val="22"/>
          <w:szCs w:val="22"/>
        </w:rPr>
      </w:pPr>
    </w:p>
    <w:p w:rsidR="002D7E90" w:rsidRPr="00D77206" w:rsidRDefault="002D7E90" w:rsidP="002D7E90">
      <w:pPr>
        <w:pStyle w:val="a5"/>
        <w:jc w:val="right"/>
        <w:rPr>
          <w:b/>
          <w:sz w:val="22"/>
          <w:szCs w:val="22"/>
        </w:rPr>
      </w:pPr>
    </w:p>
    <w:p w:rsidR="002D7E90" w:rsidRPr="00D77206" w:rsidRDefault="002D7E90" w:rsidP="002D7E90">
      <w:pPr>
        <w:pStyle w:val="a5"/>
        <w:jc w:val="right"/>
        <w:rPr>
          <w:sz w:val="28"/>
          <w:szCs w:val="28"/>
        </w:rPr>
      </w:pPr>
      <w:r w:rsidRPr="00D77206">
        <w:rPr>
          <w:sz w:val="28"/>
          <w:szCs w:val="28"/>
        </w:rPr>
        <w:t>Программу составил</w:t>
      </w:r>
    </w:p>
    <w:p w:rsidR="002D7E90" w:rsidRPr="00D77206" w:rsidRDefault="00B834AF" w:rsidP="002D7E90">
      <w:pPr>
        <w:pStyle w:val="a5"/>
        <w:jc w:val="right"/>
        <w:rPr>
          <w:sz w:val="28"/>
          <w:szCs w:val="28"/>
        </w:rPr>
      </w:pPr>
      <w:r w:rsidRPr="00D77206">
        <w:rPr>
          <w:sz w:val="28"/>
          <w:szCs w:val="28"/>
        </w:rPr>
        <w:t>У</w:t>
      </w:r>
      <w:r w:rsidR="002D7E90" w:rsidRPr="00D77206">
        <w:rPr>
          <w:sz w:val="28"/>
          <w:szCs w:val="28"/>
        </w:rPr>
        <w:t>читель</w:t>
      </w:r>
      <w:r>
        <w:rPr>
          <w:sz w:val="28"/>
          <w:szCs w:val="28"/>
        </w:rPr>
        <w:t xml:space="preserve"> высшей категории</w:t>
      </w:r>
      <w:r w:rsidR="002D7E90" w:rsidRPr="00D77206">
        <w:rPr>
          <w:sz w:val="28"/>
          <w:szCs w:val="28"/>
        </w:rPr>
        <w:t xml:space="preserve"> Е.Н. </w:t>
      </w:r>
      <w:r w:rsidR="006627CF">
        <w:rPr>
          <w:sz w:val="28"/>
          <w:szCs w:val="28"/>
        </w:rPr>
        <w:t>Бирюкова</w:t>
      </w:r>
    </w:p>
    <w:p w:rsidR="002D7E90" w:rsidRPr="00D77206" w:rsidRDefault="002D7E90" w:rsidP="002D7E90">
      <w:pPr>
        <w:pStyle w:val="a5"/>
        <w:jc w:val="center"/>
        <w:rPr>
          <w:sz w:val="28"/>
          <w:szCs w:val="28"/>
        </w:rPr>
      </w:pPr>
    </w:p>
    <w:p w:rsidR="002D7E90" w:rsidRPr="00D77206" w:rsidRDefault="002D7E90" w:rsidP="002D7E90">
      <w:pPr>
        <w:pStyle w:val="a5"/>
        <w:jc w:val="center"/>
        <w:rPr>
          <w:sz w:val="28"/>
          <w:szCs w:val="28"/>
        </w:rPr>
      </w:pPr>
    </w:p>
    <w:p w:rsidR="002D7E90" w:rsidRDefault="002D7E90" w:rsidP="002D7E90">
      <w:pPr>
        <w:pStyle w:val="a5"/>
        <w:jc w:val="center"/>
        <w:rPr>
          <w:sz w:val="28"/>
          <w:szCs w:val="28"/>
        </w:rPr>
      </w:pPr>
      <w:r w:rsidRPr="00D77206">
        <w:rPr>
          <w:sz w:val="28"/>
          <w:szCs w:val="28"/>
        </w:rPr>
        <w:t>Сентябрь 20</w:t>
      </w:r>
      <w:r>
        <w:rPr>
          <w:sz w:val="28"/>
          <w:szCs w:val="28"/>
        </w:rPr>
        <w:t>2</w:t>
      </w:r>
      <w:r w:rsidR="006627CF">
        <w:rPr>
          <w:sz w:val="28"/>
          <w:szCs w:val="28"/>
        </w:rPr>
        <w:t>4</w:t>
      </w:r>
      <w:r w:rsidRPr="00D77206">
        <w:rPr>
          <w:sz w:val="28"/>
          <w:szCs w:val="28"/>
        </w:rPr>
        <w:t xml:space="preserve"> года</w:t>
      </w:r>
    </w:p>
    <w:p w:rsidR="002D7E90" w:rsidRDefault="002D7E90" w:rsidP="002D7E90">
      <w:pPr>
        <w:rPr>
          <w:rFonts w:ascii="Times New Roman" w:eastAsia="Times New Roman" w:hAnsi="Times New Roman" w:cs="Times New Roman"/>
          <w:sz w:val="28"/>
          <w:szCs w:val="28"/>
          <w:lang w:eastAsia="ru-RU"/>
        </w:rPr>
      </w:pPr>
      <w:r>
        <w:rPr>
          <w:sz w:val="28"/>
          <w:szCs w:val="28"/>
        </w:rPr>
        <w:br w:type="page"/>
      </w:r>
    </w:p>
    <w:p w:rsidR="002D7E90" w:rsidRPr="0074421E" w:rsidRDefault="002D7E90" w:rsidP="002D7E90">
      <w:pPr>
        <w:pStyle w:val="a3"/>
        <w:numPr>
          <w:ilvl w:val="0"/>
          <w:numId w:val="10"/>
        </w:numPr>
        <w:spacing w:after="0" w:line="240" w:lineRule="auto"/>
        <w:jc w:val="center"/>
        <w:rPr>
          <w:rFonts w:ascii="Times New Roman" w:hAnsi="Times New Roman" w:cs="Times New Roman"/>
          <w:b/>
          <w:sz w:val="28"/>
          <w:szCs w:val="28"/>
        </w:rPr>
      </w:pPr>
      <w:r w:rsidRPr="0074421E">
        <w:rPr>
          <w:rFonts w:ascii="Times New Roman" w:hAnsi="Times New Roman" w:cs="Times New Roman"/>
          <w:b/>
          <w:sz w:val="28"/>
          <w:szCs w:val="28"/>
        </w:rPr>
        <w:lastRenderedPageBreak/>
        <w:t>Содержание учебного предмета.</w:t>
      </w:r>
    </w:p>
    <w:p w:rsidR="006627CF" w:rsidRPr="00C464F3" w:rsidRDefault="006627CF" w:rsidP="006627CF">
      <w:pPr>
        <w:spacing w:after="0" w:line="264" w:lineRule="auto"/>
        <w:ind w:left="360"/>
        <w:jc w:val="both"/>
      </w:pPr>
      <w:r w:rsidRPr="006627CF">
        <w:rPr>
          <w:rFonts w:ascii="Times New Roman" w:hAnsi="Times New Roman"/>
          <w:b/>
          <w:color w:val="000000"/>
          <w:sz w:val="28"/>
        </w:rPr>
        <w:t xml:space="preserve">Раздел </w:t>
      </w:r>
      <w:r>
        <w:rPr>
          <w:rFonts w:ascii="Times New Roman" w:hAnsi="Times New Roman"/>
          <w:b/>
          <w:color w:val="000000"/>
          <w:sz w:val="28"/>
        </w:rPr>
        <w:t>1</w:t>
      </w:r>
      <w:r w:rsidRPr="006627CF">
        <w:rPr>
          <w:rFonts w:ascii="Times New Roman" w:hAnsi="Times New Roman"/>
          <w:b/>
          <w:color w:val="000000"/>
          <w:sz w:val="28"/>
        </w:rPr>
        <w:t>. Электродинамика</w:t>
      </w:r>
    </w:p>
    <w:p w:rsidR="006627CF" w:rsidRPr="00C464F3" w:rsidRDefault="006627CF" w:rsidP="006627CF">
      <w:pPr>
        <w:spacing w:after="0" w:line="264" w:lineRule="auto"/>
        <w:ind w:left="360"/>
        <w:jc w:val="both"/>
      </w:pPr>
      <w:r w:rsidRPr="006627CF">
        <w:rPr>
          <w:rFonts w:ascii="Times New Roman" w:hAnsi="Times New Roman"/>
          <w:b/>
          <w:i/>
          <w:color w:val="000000"/>
          <w:sz w:val="28"/>
        </w:rPr>
        <w:t xml:space="preserve">Тема </w:t>
      </w:r>
      <w:r w:rsidR="00322623">
        <w:rPr>
          <w:rFonts w:ascii="Times New Roman" w:hAnsi="Times New Roman"/>
          <w:b/>
          <w:i/>
          <w:color w:val="000000"/>
          <w:sz w:val="28"/>
        </w:rPr>
        <w:t>1</w:t>
      </w:r>
      <w:r w:rsidRPr="006627CF">
        <w:rPr>
          <w:rFonts w:ascii="Times New Roman" w:hAnsi="Times New Roman"/>
          <w:b/>
          <w:i/>
          <w:color w:val="000000"/>
          <w:sz w:val="28"/>
        </w:rPr>
        <w:t>. Постоянный электрический ток. Токи в различных средах</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Электрический ток. Условия существования электрического тока. Источники тока. Сила тока. Постоянный ток. </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Напряжение. Закон Ома для участка цепи. </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Работа электрического тока. Закон </w:t>
      </w:r>
      <w:proofErr w:type="gramStart"/>
      <w:r w:rsidRPr="006627CF">
        <w:rPr>
          <w:rFonts w:ascii="Times New Roman" w:hAnsi="Times New Roman"/>
          <w:color w:val="000000"/>
          <w:sz w:val="28"/>
        </w:rPr>
        <w:t>Джоуля–Ленца</w:t>
      </w:r>
      <w:proofErr w:type="gramEnd"/>
      <w:r w:rsidRPr="006627CF">
        <w:rPr>
          <w:rFonts w:ascii="Times New Roman" w:hAnsi="Times New Roman"/>
          <w:color w:val="000000"/>
          <w:sz w:val="28"/>
        </w:rPr>
        <w:t xml:space="preserve">. Мощность электрического тока. </w:t>
      </w:r>
    </w:p>
    <w:p w:rsidR="006627CF" w:rsidRPr="00C464F3" w:rsidRDefault="006627CF" w:rsidP="006627CF">
      <w:pPr>
        <w:spacing w:after="0" w:line="264" w:lineRule="auto"/>
        <w:ind w:left="360"/>
        <w:jc w:val="both"/>
      </w:pPr>
      <w:r w:rsidRPr="006627CF">
        <w:rPr>
          <w:rFonts w:ascii="Times New Roman" w:hAnsi="Times New Roman"/>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Электронная проводимость твёрдых металлов. Зависимость сопротивления металлов от температуры. Сверхпроводимость. </w:t>
      </w:r>
    </w:p>
    <w:p w:rsidR="006627CF" w:rsidRPr="00C464F3" w:rsidRDefault="006627CF" w:rsidP="006627CF">
      <w:pPr>
        <w:spacing w:after="0" w:line="264" w:lineRule="auto"/>
        <w:ind w:left="360"/>
        <w:jc w:val="both"/>
      </w:pPr>
      <w:r w:rsidRPr="006627CF">
        <w:rPr>
          <w:rFonts w:ascii="Times New Roman" w:hAnsi="Times New Roman"/>
          <w:color w:val="000000"/>
          <w:sz w:val="28"/>
        </w:rPr>
        <w:t>Электрический ток в вакууме. Свойства электронных пучков.</w:t>
      </w:r>
    </w:p>
    <w:p w:rsidR="006627CF" w:rsidRPr="00C464F3" w:rsidRDefault="006627CF" w:rsidP="006627CF">
      <w:pPr>
        <w:spacing w:after="0" w:line="264" w:lineRule="auto"/>
        <w:ind w:left="360"/>
        <w:jc w:val="both"/>
      </w:pPr>
      <w:r w:rsidRPr="006627CF">
        <w:rPr>
          <w:rFonts w:ascii="Times New Roman" w:hAnsi="Times New Roman"/>
          <w:color w:val="000000"/>
          <w:sz w:val="28"/>
        </w:rPr>
        <w:t>Полупроводники. Собственная и примесная проводимость полупроводников. Свойства p–n-перехода. Полупроводниковые приборы.</w:t>
      </w:r>
    </w:p>
    <w:p w:rsidR="006627CF" w:rsidRPr="00C464F3" w:rsidRDefault="006627CF" w:rsidP="006627CF">
      <w:pPr>
        <w:spacing w:after="0" w:line="264" w:lineRule="auto"/>
        <w:ind w:left="360"/>
        <w:jc w:val="both"/>
      </w:pPr>
      <w:r w:rsidRPr="006627CF">
        <w:rPr>
          <w:rFonts w:ascii="Times New Roman" w:hAnsi="Times New Roman"/>
          <w:color w:val="000000"/>
          <w:sz w:val="28"/>
        </w:rPr>
        <w:t>Электрический ток в растворах и расплавах электролитов. Электролитическая диссоциация. Электролиз.</w:t>
      </w:r>
    </w:p>
    <w:p w:rsidR="006627CF" w:rsidRPr="00C464F3" w:rsidRDefault="006627CF" w:rsidP="006627CF">
      <w:pPr>
        <w:spacing w:after="0" w:line="264" w:lineRule="auto"/>
        <w:ind w:left="360"/>
        <w:jc w:val="both"/>
      </w:pPr>
      <w:r w:rsidRPr="006627CF">
        <w:rPr>
          <w:rFonts w:ascii="Times New Roman" w:hAnsi="Times New Roman"/>
          <w:color w:val="000000"/>
          <w:sz w:val="28"/>
        </w:rPr>
        <w:t>Электрический ток в газах. Самостоятельный и несамостоятельный разряд. Молния. Плазма.</w:t>
      </w:r>
    </w:p>
    <w:p w:rsidR="006627CF" w:rsidRPr="00C464F3" w:rsidRDefault="006627CF" w:rsidP="006627CF">
      <w:pPr>
        <w:spacing w:after="0" w:line="264" w:lineRule="auto"/>
        <w:ind w:left="360"/>
        <w:jc w:val="both"/>
      </w:pPr>
      <w:proofErr w:type="gramStart"/>
      <w:r w:rsidRPr="006627CF">
        <w:rPr>
          <w:rFonts w:ascii="Times New Roman" w:hAnsi="Times New Roman"/>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6627CF" w:rsidRPr="00C464F3" w:rsidRDefault="006627CF" w:rsidP="006627CF">
      <w:pPr>
        <w:spacing w:after="0" w:line="264" w:lineRule="auto"/>
        <w:ind w:left="360"/>
        <w:jc w:val="both"/>
      </w:pPr>
      <w:r w:rsidRPr="006627CF">
        <w:rPr>
          <w:rFonts w:ascii="Times New Roman" w:hAnsi="Times New Roman"/>
          <w:i/>
          <w:color w:val="000000"/>
          <w:sz w:val="28"/>
        </w:rPr>
        <w:t>Демонстрации</w:t>
      </w:r>
    </w:p>
    <w:p w:rsidR="006627CF" w:rsidRPr="00C464F3" w:rsidRDefault="006627CF" w:rsidP="006627CF">
      <w:pPr>
        <w:spacing w:after="0" w:line="264" w:lineRule="auto"/>
        <w:ind w:left="360"/>
        <w:jc w:val="both"/>
      </w:pPr>
      <w:r w:rsidRPr="006627CF">
        <w:rPr>
          <w:rFonts w:ascii="Times New Roman" w:hAnsi="Times New Roman"/>
          <w:color w:val="000000"/>
          <w:sz w:val="28"/>
        </w:rPr>
        <w:t>Измерение силы тока и напряжения.</w:t>
      </w:r>
    </w:p>
    <w:p w:rsidR="006627CF" w:rsidRPr="00C464F3" w:rsidRDefault="006627CF" w:rsidP="006627CF">
      <w:pPr>
        <w:spacing w:after="0" w:line="264" w:lineRule="auto"/>
        <w:ind w:left="360"/>
        <w:jc w:val="both"/>
      </w:pPr>
      <w:r w:rsidRPr="006627CF">
        <w:rPr>
          <w:rFonts w:ascii="Times New Roman" w:hAnsi="Times New Roman"/>
          <w:color w:val="000000"/>
          <w:sz w:val="28"/>
        </w:rPr>
        <w:t>Зависимость сопротивления цилиндрических проводников от длины, площади поперечного сечения и материала.</w:t>
      </w:r>
    </w:p>
    <w:p w:rsidR="006627CF" w:rsidRPr="00C464F3" w:rsidRDefault="006627CF" w:rsidP="006627CF">
      <w:pPr>
        <w:spacing w:after="0" w:line="264" w:lineRule="auto"/>
        <w:ind w:left="360"/>
        <w:jc w:val="both"/>
      </w:pPr>
      <w:r w:rsidRPr="006627CF">
        <w:rPr>
          <w:rFonts w:ascii="Times New Roman" w:hAnsi="Times New Roman"/>
          <w:color w:val="000000"/>
          <w:sz w:val="28"/>
        </w:rPr>
        <w:t>Смешанное соединение проводников.</w:t>
      </w:r>
    </w:p>
    <w:p w:rsidR="006627CF" w:rsidRPr="00C464F3" w:rsidRDefault="006627CF" w:rsidP="006627CF">
      <w:pPr>
        <w:spacing w:after="0" w:line="264" w:lineRule="auto"/>
        <w:ind w:left="360"/>
        <w:jc w:val="both"/>
      </w:pPr>
      <w:r w:rsidRPr="006627CF">
        <w:rPr>
          <w:rFonts w:ascii="Times New Roman" w:hAnsi="Times New Roman"/>
          <w:color w:val="000000"/>
          <w:sz w:val="28"/>
        </w:rPr>
        <w:t>Прямое измерение электродвижущей силы. Короткое замыкание гальванического элемента и оценка внутреннего сопротивления.</w:t>
      </w:r>
    </w:p>
    <w:p w:rsidR="006627CF" w:rsidRPr="00C464F3" w:rsidRDefault="006627CF" w:rsidP="006627CF">
      <w:pPr>
        <w:spacing w:after="0" w:line="264" w:lineRule="auto"/>
        <w:ind w:left="360"/>
        <w:jc w:val="both"/>
      </w:pPr>
      <w:r w:rsidRPr="006627CF">
        <w:rPr>
          <w:rFonts w:ascii="Times New Roman" w:hAnsi="Times New Roman"/>
          <w:color w:val="000000"/>
          <w:sz w:val="28"/>
        </w:rPr>
        <w:t>Зависимость сопротивления металлов от температуры.</w:t>
      </w:r>
    </w:p>
    <w:p w:rsidR="006627CF" w:rsidRPr="00C464F3" w:rsidRDefault="006627CF" w:rsidP="006627CF">
      <w:pPr>
        <w:spacing w:after="0" w:line="264" w:lineRule="auto"/>
        <w:ind w:left="360"/>
        <w:jc w:val="both"/>
      </w:pPr>
      <w:r w:rsidRPr="006627CF">
        <w:rPr>
          <w:rFonts w:ascii="Times New Roman" w:hAnsi="Times New Roman"/>
          <w:color w:val="000000"/>
          <w:sz w:val="28"/>
        </w:rPr>
        <w:t>Проводимость электролитов.</w:t>
      </w:r>
    </w:p>
    <w:p w:rsidR="006627CF" w:rsidRPr="00C464F3" w:rsidRDefault="006627CF" w:rsidP="006627CF">
      <w:pPr>
        <w:spacing w:after="0" w:line="264" w:lineRule="auto"/>
        <w:ind w:left="360"/>
        <w:jc w:val="both"/>
      </w:pPr>
      <w:r w:rsidRPr="006627CF">
        <w:rPr>
          <w:rFonts w:ascii="Times New Roman" w:hAnsi="Times New Roman"/>
          <w:color w:val="000000"/>
          <w:sz w:val="28"/>
        </w:rPr>
        <w:t>Искровой разряд и проводимость воздуха.</w:t>
      </w:r>
    </w:p>
    <w:p w:rsidR="006627CF" w:rsidRPr="00C464F3" w:rsidRDefault="006627CF" w:rsidP="006627CF">
      <w:pPr>
        <w:spacing w:after="0" w:line="264" w:lineRule="auto"/>
        <w:ind w:left="360"/>
        <w:jc w:val="both"/>
      </w:pPr>
      <w:r w:rsidRPr="006627CF">
        <w:rPr>
          <w:rFonts w:ascii="Times New Roman" w:hAnsi="Times New Roman"/>
          <w:color w:val="000000"/>
          <w:sz w:val="28"/>
        </w:rPr>
        <w:t>Односторонняя проводимость диода.</w:t>
      </w:r>
    </w:p>
    <w:p w:rsidR="006627CF" w:rsidRPr="00C464F3" w:rsidRDefault="006627CF" w:rsidP="006627CF">
      <w:pPr>
        <w:spacing w:after="0" w:line="264" w:lineRule="auto"/>
        <w:ind w:left="360"/>
        <w:jc w:val="both"/>
      </w:pPr>
      <w:r w:rsidRPr="006627CF">
        <w:rPr>
          <w:rFonts w:ascii="Times New Roman" w:hAnsi="Times New Roman"/>
          <w:i/>
          <w:color w:val="000000"/>
          <w:sz w:val="28"/>
        </w:rPr>
        <w:t>Ученический эксперимент, лабораторные работы</w:t>
      </w:r>
    </w:p>
    <w:p w:rsidR="006627CF" w:rsidRPr="00C464F3" w:rsidRDefault="006627CF" w:rsidP="006627CF">
      <w:pPr>
        <w:spacing w:after="0" w:line="264" w:lineRule="auto"/>
        <w:ind w:left="360"/>
        <w:jc w:val="both"/>
      </w:pPr>
      <w:r w:rsidRPr="006627CF">
        <w:rPr>
          <w:rFonts w:ascii="Times New Roman" w:hAnsi="Times New Roman"/>
          <w:color w:val="000000"/>
          <w:sz w:val="28"/>
        </w:rPr>
        <w:t>Изучение смешанного соединения резисторов.</w:t>
      </w:r>
    </w:p>
    <w:p w:rsidR="006627CF" w:rsidRPr="00C464F3" w:rsidRDefault="006627CF" w:rsidP="006627CF">
      <w:pPr>
        <w:spacing w:after="0" w:line="264" w:lineRule="auto"/>
        <w:ind w:left="360"/>
        <w:jc w:val="both"/>
      </w:pPr>
      <w:r w:rsidRPr="006627CF">
        <w:rPr>
          <w:rFonts w:ascii="Times New Roman" w:hAnsi="Times New Roman"/>
          <w:color w:val="000000"/>
          <w:sz w:val="28"/>
        </w:rPr>
        <w:lastRenderedPageBreak/>
        <w:t>Измерение электродвижущей силы источника тока и его внутреннего сопротивления.</w:t>
      </w:r>
    </w:p>
    <w:p w:rsidR="006627CF" w:rsidRPr="00C464F3" w:rsidRDefault="006627CF" w:rsidP="006627CF">
      <w:pPr>
        <w:spacing w:after="0" w:line="264" w:lineRule="auto"/>
        <w:ind w:left="360"/>
        <w:jc w:val="both"/>
      </w:pPr>
      <w:r w:rsidRPr="006627CF">
        <w:rPr>
          <w:rFonts w:ascii="Times New Roman" w:hAnsi="Times New Roman"/>
          <w:color w:val="000000"/>
          <w:sz w:val="28"/>
        </w:rPr>
        <w:t>Наблюдение электролиза.</w:t>
      </w:r>
    </w:p>
    <w:p w:rsidR="006627CF" w:rsidRPr="00C464F3" w:rsidRDefault="006627CF" w:rsidP="006627CF">
      <w:pPr>
        <w:spacing w:after="0" w:line="264" w:lineRule="auto"/>
        <w:ind w:left="360"/>
        <w:jc w:val="both"/>
      </w:pPr>
      <w:proofErr w:type="spellStart"/>
      <w:r w:rsidRPr="006627CF">
        <w:rPr>
          <w:rFonts w:ascii="Times New Roman" w:hAnsi="Times New Roman"/>
          <w:b/>
          <w:color w:val="000000"/>
          <w:sz w:val="28"/>
        </w:rPr>
        <w:t>Межпредметные</w:t>
      </w:r>
      <w:proofErr w:type="spellEnd"/>
      <w:r w:rsidRPr="006627CF">
        <w:rPr>
          <w:rFonts w:ascii="Times New Roman" w:hAnsi="Times New Roman"/>
          <w:b/>
          <w:color w:val="000000"/>
          <w:sz w:val="28"/>
        </w:rPr>
        <w:t xml:space="preserve"> связи</w:t>
      </w:r>
    </w:p>
    <w:p w:rsidR="006627CF" w:rsidRPr="00C464F3" w:rsidRDefault="006627CF" w:rsidP="006627CF">
      <w:pPr>
        <w:spacing w:after="0" w:line="264" w:lineRule="auto"/>
        <w:ind w:left="360"/>
        <w:jc w:val="both"/>
      </w:pPr>
      <w:r w:rsidRPr="006627CF">
        <w:rPr>
          <w:rFonts w:ascii="Times New Roman" w:hAnsi="Times New Roman"/>
          <w:color w:val="000000"/>
          <w:sz w:val="28"/>
        </w:rPr>
        <w:t>Изучение курса физики базового уровня в 1</w:t>
      </w:r>
      <w:r w:rsidR="00322623">
        <w:rPr>
          <w:rFonts w:ascii="Times New Roman" w:hAnsi="Times New Roman"/>
          <w:color w:val="000000"/>
          <w:sz w:val="28"/>
        </w:rPr>
        <w:t>1</w:t>
      </w:r>
      <w:r w:rsidRPr="006627CF">
        <w:rPr>
          <w:rFonts w:ascii="Times New Roman" w:hAnsi="Times New Roman"/>
          <w:color w:val="000000"/>
          <w:sz w:val="28"/>
        </w:rPr>
        <w:t xml:space="preserve"> классе осуществляется с учётом содержательных </w:t>
      </w:r>
      <w:proofErr w:type="spellStart"/>
      <w:r w:rsidRPr="006627CF">
        <w:rPr>
          <w:rFonts w:ascii="Times New Roman" w:hAnsi="Times New Roman"/>
          <w:color w:val="000000"/>
          <w:sz w:val="28"/>
        </w:rPr>
        <w:t>межпредметных</w:t>
      </w:r>
      <w:proofErr w:type="spellEnd"/>
      <w:r w:rsidRPr="006627CF">
        <w:rPr>
          <w:rFonts w:ascii="Times New Roman" w:hAnsi="Times New Roman"/>
          <w:color w:val="000000"/>
          <w:sz w:val="28"/>
        </w:rPr>
        <w:t xml:space="preserve"> связей с курсами математики, биологии, химии, географии и технологии.</w:t>
      </w:r>
    </w:p>
    <w:p w:rsidR="006627CF" w:rsidRPr="00C464F3" w:rsidRDefault="006627CF" w:rsidP="006627CF">
      <w:pPr>
        <w:spacing w:after="0" w:line="264" w:lineRule="auto"/>
        <w:ind w:left="360"/>
        <w:jc w:val="both"/>
      </w:pPr>
      <w:proofErr w:type="spellStart"/>
      <w:proofErr w:type="gramStart"/>
      <w:r w:rsidRPr="006627CF">
        <w:rPr>
          <w:rFonts w:ascii="Times New Roman" w:hAnsi="Times New Roman"/>
          <w:i/>
          <w:color w:val="000000"/>
          <w:sz w:val="28"/>
        </w:rPr>
        <w:t>Межпредметные</w:t>
      </w:r>
      <w:proofErr w:type="spellEnd"/>
      <w:r w:rsidRPr="006627CF">
        <w:rPr>
          <w:rFonts w:ascii="Times New Roman" w:hAnsi="Times New Roman"/>
          <w:i/>
          <w:color w:val="000000"/>
          <w:sz w:val="28"/>
        </w:rPr>
        <w:t xml:space="preserve"> понятия</w:t>
      </w:r>
      <w:r w:rsidRPr="006627CF">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6627CF" w:rsidRPr="00C464F3" w:rsidRDefault="006627CF" w:rsidP="006627CF">
      <w:pPr>
        <w:spacing w:after="0" w:line="264" w:lineRule="auto"/>
        <w:ind w:left="360"/>
        <w:jc w:val="both"/>
      </w:pPr>
      <w:proofErr w:type="gramStart"/>
      <w:r w:rsidRPr="006627CF">
        <w:rPr>
          <w:rFonts w:ascii="Times New Roman" w:hAnsi="Times New Roman"/>
          <w:i/>
          <w:color w:val="000000"/>
          <w:sz w:val="28"/>
        </w:rPr>
        <w:t>Математика:</w:t>
      </w:r>
      <w:r w:rsidRPr="006627CF">
        <w:rPr>
          <w:rFonts w:ascii="Times New Roman" w:hAnsi="Times New Roman"/>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6627CF" w:rsidRPr="00C464F3" w:rsidRDefault="006627CF" w:rsidP="006627CF">
      <w:pPr>
        <w:spacing w:after="0" w:line="264" w:lineRule="auto"/>
        <w:ind w:left="360"/>
        <w:jc w:val="both"/>
      </w:pPr>
      <w:r w:rsidRPr="006627CF">
        <w:rPr>
          <w:rFonts w:ascii="Times New Roman" w:hAnsi="Times New Roman"/>
          <w:i/>
          <w:color w:val="000000"/>
          <w:sz w:val="28"/>
        </w:rPr>
        <w:t>Биология:</w:t>
      </w:r>
      <w:r w:rsidRPr="006627CF">
        <w:rPr>
          <w:rFonts w:ascii="Times New Roman" w:hAnsi="Times New Roman"/>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6627CF" w:rsidRPr="00C464F3" w:rsidRDefault="006627CF" w:rsidP="006627CF">
      <w:pPr>
        <w:spacing w:after="0" w:line="264" w:lineRule="auto"/>
        <w:ind w:left="360"/>
        <w:jc w:val="both"/>
      </w:pPr>
      <w:r w:rsidRPr="006627CF">
        <w:rPr>
          <w:rFonts w:ascii="Times New Roman" w:hAnsi="Times New Roman"/>
          <w:i/>
          <w:color w:val="000000"/>
          <w:sz w:val="28"/>
        </w:rPr>
        <w:t>Химия:</w:t>
      </w:r>
      <w:r w:rsidRPr="006627CF">
        <w:rPr>
          <w:rFonts w:ascii="Times New Roman" w:hAnsi="Times New Roman"/>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6627CF" w:rsidRPr="00C464F3" w:rsidRDefault="006627CF" w:rsidP="006627CF">
      <w:pPr>
        <w:spacing w:after="0" w:line="264" w:lineRule="auto"/>
        <w:ind w:left="360"/>
        <w:jc w:val="both"/>
      </w:pPr>
      <w:r w:rsidRPr="006627CF">
        <w:rPr>
          <w:rFonts w:ascii="Times New Roman" w:hAnsi="Times New Roman"/>
          <w:i/>
          <w:color w:val="000000"/>
          <w:sz w:val="28"/>
        </w:rPr>
        <w:t>География:</w:t>
      </w:r>
      <w:r w:rsidRPr="006627CF">
        <w:rPr>
          <w:rFonts w:ascii="Times New Roman" w:hAnsi="Times New Roman"/>
          <w:color w:val="000000"/>
          <w:sz w:val="28"/>
        </w:rPr>
        <w:t xml:space="preserve"> влажность воздуха, ветры, барометр, термометр.</w:t>
      </w:r>
    </w:p>
    <w:p w:rsidR="006627CF" w:rsidRPr="00C464F3" w:rsidRDefault="006627CF" w:rsidP="006627CF">
      <w:pPr>
        <w:spacing w:after="0" w:line="264" w:lineRule="auto"/>
        <w:ind w:left="360"/>
        <w:jc w:val="both"/>
      </w:pPr>
      <w:proofErr w:type="gramStart"/>
      <w:r w:rsidRPr="006627CF">
        <w:rPr>
          <w:rFonts w:ascii="Times New Roman" w:hAnsi="Times New Roman"/>
          <w:i/>
          <w:color w:val="000000"/>
          <w:sz w:val="28"/>
        </w:rPr>
        <w:t>Технология:</w:t>
      </w:r>
      <w:r w:rsidRPr="006627CF">
        <w:rPr>
          <w:rFonts w:ascii="Times New Roman" w:hAnsi="Times New Roman"/>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6627CF">
        <w:rPr>
          <w:rFonts w:ascii="Times New Roman" w:hAnsi="Times New Roman"/>
          <w:color w:val="000000"/>
          <w:sz w:val="28"/>
        </w:rPr>
        <w:t>наноматериалов</w:t>
      </w:r>
      <w:proofErr w:type="spellEnd"/>
      <w:r w:rsidRPr="006627CF">
        <w:rPr>
          <w:rFonts w:ascii="Times New Roman" w:hAnsi="Times New Roman"/>
          <w:color w:val="000000"/>
          <w:sz w:val="28"/>
        </w:rPr>
        <w:t xml:space="preserve">, и </w:t>
      </w:r>
      <w:proofErr w:type="spellStart"/>
      <w:r w:rsidRPr="006627CF">
        <w:rPr>
          <w:rFonts w:ascii="Times New Roman" w:hAnsi="Times New Roman"/>
          <w:color w:val="000000"/>
          <w:sz w:val="28"/>
        </w:rPr>
        <w:t>нанотехнологии</w:t>
      </w:r>
      <w:proofErr w:type="spellEnd"/>
      <w:r w:rsidRPr="006627CF">
        <w:rPr>
          <w:rFonts w:ascii="Times New Roman" w:hAnsi="Times New Roman"/>
          <w:color w:val="000000"/>
          <w:sz w:val="28"/>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6627CF" w:rsidRPr="00C464F3" w:rsidRDefault="006627CF" w:rsidP="006627CF">
      <w:pPr>
        <w:spacing w:after="0" w:line="264" w:lineRule="auto"/>
        <w:ind w:left="360"/>
        <w:jc w:val="both"/>
      </w:pPr>
      <w:r w:rsidRPr="006627CF">
        <w:rPr>
          <w:rFonts w:ascii="Times New Roman" w:hAnsi="Times New Roman"/>
          <w:b/>
          <w:i/>
          <w:color w:val="000000"/>
          <w:sz w:val="28"/>
        </w:rPr>
        <w:t xml:space="preserve">Тема </w:t>
      </w:r>
      <w:r w:rsidR="00322623">
        <w:rPr>
          <w:rFonts w:ascii="Times New Roman" w:hAnsi="Times New Roman"/>
          <w:b/>
          <w:i/>
          <w:color w:val="000000"/>
          <w:sz w:val="28"/>
        </w:rPr>
        <w:t>2</w:t>
      </w:r>
      <w:r w:rsidRPr="006627CF">
        <w:rPr>
          <w:rFonts w:ascii="Times New Roman" w:hAnsi="Times New Roman"/>
          <w:b/>
          <w:i/>
          <w:color w:val="000000"/>
          <w:sz w:val="28"/>
        </w:rPr>
        <w:t>. Магнитное поле. Электромагнитная индукция</w:t>
      </w:r>
    </w:p>
    <w:p w:rsidR="006627CF" w:rsidRPr="00C464F3" w:rsidRDefault="006627CF" w:rsidP="006627CF">
      <w:pPr>
        <w:spacing w:after="0" w:line="264" w:lineRule="auto"/>
        <w:ind w:left="360"/>
        <w:jc w:val="both"/>
      </w:pPr>
      <w:r w:rsidRPr="006627CF">
        <w:rPr>
          <w:rFonts w:ascii="Times New Roman" w:hAnsi="Times New Roman"/>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6627CF" w:rsidRPr="00C464F3" w:rsidRDefault="006627CF" w:rsidP="006627CF">
      <w:pPr>
        <w:spacing w:after="0" w:line="264" w:lineRule="auto"/>
        <w:ind w:left="360"/>
        <w:jc w:val="both"/>
      </w:pPr>
      <w:r w:rsidRPr="006627CF">
        <w:rPr>
          <w:rFonts w:ascii="Times New Roman" w:hAnsi="Times New Roman"/>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6627CF" w:rsidRPr="00C464F3" w:rsidRDefault="006627CF" w:rsidP="006627CF">
      <w:pPr>
        <w:spacing w:after="0" w:line="264" w:lineRule="auto"/>
        <w:ind w:left="360"/>
        <w:jc w:val="both"/>
      </w:pPr>
      <w:r w:rsidRPr="006627CF">
        <w:rPr>
          <w:rFonts w:ascii="Times New Roman" w:hAnsi="Times New Roman"/>
          <w:color w:val="000000"/>
          <w:sz w:val="28"/>
        </w:rPr>
        <w:t>Сила Ампера, её модуль и направление.</w:t>
      </w:r>
    </w:p>
    <w:p w:rsidR="006627CF" w:rsidRPr="00C464F3" w:rsidRDefault="006627CF" w:rsidP="006627CF">
      <w:pPr>
        <w:spacing w:after="0" w:line="264" w:lineRule="auto"/>
        <w:ind w:left="360"/>
        <w:jc w:val="both"/>
      </w:pPr>
      <w:r w:rsidRPr="006627CF">
        <w:rPr>
          <w:rFonts w:ascii="Times New Roman" w:hAnsi="Times New Roman"/>
          <w:color w:val="000000"/>
          <w:sz w:val="28"/>
        </w:rPr>
        <w:lastRenderedPageBreak/>
        <w:t>Сила Лоренца, её модуль и направление. Движение заряженной частицы в однородном магнитном поле. Работа силы Лоренца.</w:t>
      </w:r>
    </w:p>
    <w:p w:rsidR="006627CF" w:rsidRPr="00C464F3" w:rsidRDefault="006627CF" w:rsidP="006627CF">
      <w:pPr>
        <w:spacing w:after="0" w:line="264" w:lineRule="auto"/>
        <w:ind w:left="360"/>
        <w:jc w:val="both"/>
      </w:pPr>
      <w:r w:rsidRPr="006627CF">
        <w:rPr>
          <w:rFonts w:ascii="Times New Roman" w:hAnsi="Times New Roman"/>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6627CF" w:rsidRPr="00C464F3" w:rsidRDefault="006627CF" w:rsidP="006627CF">
      <w:pPr>
        <w:spacing w:after="0" w:line="264" w:lineRule="auto"/>
        <w:ind w:left="360"/>
        <w:jc w:val="both"/>
      </w:pPr>
      <w:r w:rsidRPr="006627CF">
        <w:rPr>
          <w:rFonts w:ascii="Times New Roman" w:hAnsi="Times New Roman"/>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rsidR="006627CF" w:rsidRPr="00C464F3" w:rsidRDefault="006627CF" w:rsidP="006627CF">
      <w:pPr>
        <w:spacing w:after="0" w:line="264" w:lineRule="auto"/>
        <w:ind w:left="360"/>
        <w:jc w:val="both"/>
      </w:pPr>
      <w:r w:rsidRPr="006627CF">
        <w:rPr>
          <w:rFonts w:ascii="Times New Roman" w:hAnsi="Times New Roman"/>
          <w:color w:val="000000"/>
          <w:sz w:val="28"/>
        </w:rPr>
        <w:t>Правило Ленца.</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Индуктивность. Явление самоиндукции. Электродвижущая сила самоиндукции. </w:t>
      </w:r>
    </w:p>
    <w:p w:rsidR="006627CF" w:rsidRPr="00C464F3" w:rsidRDefault="006627CF" w:rsidP="006627CF">
      <w:pPr>
        <w:spacing w:after="0" w:line="264" w:lineRule="auto"/>
        <w:ind w:left="360"/>
        <w:jc w:val="both"/>
      </w:pPr>
      <w:r w:rsidRPr="006627CF">
        <w:rPr>
          <w:rFonts w:ascii="Times New Roman" w:hAnsi="Times New Roman"/>
          <w:color w:val="000000"/>
          <w:sz w:val="28"/>
        </w:rPr>
        <w:t>Энергия магнитного поля катушки с током.</w:t>
      </w:r>
    </w:p>
    <w:p w:rsidR="006627CF" w:rsidRPr="00C464F3" w:rsidRDefault="006627CF" w:rsidP="006627CF">
      <w:pPr>
        <w:spacing w:after="0" w:line="264" w:lineRule="auto"/>
        <w:ind w:left="360"/>
        <w:jc w:val="both"/>
      </w:pPr>
      <w:r w:rsidRPr="006627CF">
        <w:rPr>
          <w:rFonts w:ascii="Times New Roman" w:hAnsi="Times New Roman"/>
          <w:color w:val="000000"/>
          <w:sz w:val="28"/>
        </w:rPr>
        <w:t>Электромагнитное поле.</w:t>
      </w:r>
    </w:p>
    <w:p w:rsidR="006627CF" w:rsidRPr="00C464F3" w:rsidRDefault="006627CF" w:rsidP="006627CF">
      <w:pPr>
        <w:spacing w:after="0" w:line="264" w:lineRule="auto"/>
        <w:ind w:left="360"/>
        <w:jc w:val="both"/>
      </w:pPr>
      <w:r w:rsidRPr="006627CF">
        <w:rPr>
          <w:rFonts w:ascii="Times New Roman" w:hAnsi="Times New Roman"/>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6627CF" w:rsidRPr="00C464F3" w:rsidRDefault="006627CF" w:rsidP="006627CF">
      <w:pPr>
        <w:spacing w:after="0" w:line="264" w:lineRule="auto"/>
        <w:ind w:left="360"/>
        <w:jc w:val="both"/>
      </w:pPr>
      <w:r w:rsidRPr="006627CF">
        <w:rPr>
          <w:rFonts w:ascii="Times New Roman" w:hAnsi="Times New Roman"/>
          <w:i/>
          <w:color w:val="000000"/>
          <w:sz w:val="28"/>
        </w:rPr>
        <w:t>Демонстрации</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Опыт Эрстеда. </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Отклонение электронного пучка магнитным полем. </w:t>
      </w:r>
    </w:p>
    <w:p w:rsidR="006627CF" w:rsidRPr="00C464F3" w:rsidRDefault="006627CF" w:rsidP="006627CF">
      <w:pPr>
        <w:spacing w:after="0" w:line="264" w:lineRule="auto"/>
        <w:ind w:left="360"/>
        <w:jc w:val="both"/>
      </w:pPr>
      <w:r w:rsidRPr="006627CF">
        <w:rPr>
          <w:rFonts w:ascii="Times New Roman" w:hAnsi="Times New Roman"/>
          <w:color w:val="000000"/>
          <w:sz w:val="28"/>
        </w:rPr>
        <w:t>Линии индукции магнитного поля.</w:t>
      </w:r>
    </w:p>
    <w:p w:rsidR="006627CF" w:rsidRPr="00C464F3" w:rsidRDefault="006627CF" w:rsidP="006627CF">
      <w:pPr>
        <w:spacing w:after="0" w:line="264" w:lineRule="auto"/>
        <w:ind w:left="360"/>
        <w:jc w:val="both"/>
      </w:pPr>
      <w:r w:rsidRPr="006627CF">
        <w:rPr>
          <w:rFonts w:ascii="Times New Roman" w:hAnsi="Times New Roman"/>
          <w:color w:val="000000"/>
          <w:sz w:val="28"/>
        </w:rPr>
        <w:t>Взаимодействие двух проводников с током.</w:t>
      </w:r>
    </w:p>
    <w:p w:rsidR="006627CF" w:rsidRPr="00C464F3" w:rsidRDefault="006627CF" w:rsidP="006627CF">
      <w:pPr>
        <w:spacing w:after="0" w:line="264" w:lineRule="auto"/>
        <w:ind w:left="360"/>
        <w:jc w:val="both"/>
      </w:pPr>
      <w:r w:rsidRPr="006627CF">
        <w:rPr>
          <w:rFonts w:ascii="Times New Roman" w:hAnsi="Times New Roman"/>
          <w:color w:val="000000"/>
          <w:sz w:val="28"/>
        </w:rPr>
        <w:t>Сила Ампера.</w:t>
      </w:r>
    </w:p>
    <w:p w:rsidR="006627CF" w:rsidRPr="00C464F3" w:rsidRDefault="006627CF" w:rsidP="006627CF">
      <w:pPr>
        <w:spacing w:after="0" w:line="264" w:lineRule="auto"/>
        <w:ind w:left="360"/>
        <w:jc w:val="both"/>
      </w:pPr>
      <w:r w:rsidRPr="006627CF">
        <w:rPr>
          <w:rFonts w:ascii="Times New Roman" w:hAnsi="Times New Roman"/>
          <w:color w:val="000000"/>
          <w:sz w:val="28"/>
        </w:rPr>
        <w:t>Действие силы Лоренца на ионы электролита.</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Явление электромагнитной индукции. </w:t>
      </w:r>
    </w:p>
    <w:p w:rsidR="006627CF" w:rsidRPr="00C464F3" w:rsidRDefault="006627CF" w:rsidP="006627CF">
      <w:pPr>
        <w:spacing w:after="0" w:line="264" w:lineRule="auto"/>
        <w:ind w:left="360"/>
        <w:jc w:val="both"/>
      </w:pPr>
      <w:r w:rsidRPr="006627CF">
        <w:rPr>
          <w:rFonts w:ascii="Times New Roman" w:hAnsi="Times New Roman"/>
          <w:color w:val="000000"/>
          <w:sz w:val="28"/>
        </w:rPr>
        <w:t>Правило Ленца.</w:t>
      </w:r>
    </w:p>
    <w:p w:rsidR="006627CF" w:rsidRPr="00C464F3" w:rsidRDefault="006627CF" w:rsidP="006627CF">
      <w:pPr>
        <w:spacing w:after="0" w:line="264" w:lineRule="auto"/>
        <w:ind w:left="360"/>
        <w:jc w:val="both"/>
      </w:pPr>
      <w:r w:rsidRPr="006627CF">
        <w:rPr>
          <w:rFonts w:ascii="Times New Roman" w:hAnsi="Times New Roman"/>
          <w:color w:val="000000"/>
          <w:sz w:val="28"/>
        </w:rPr>
        <w:t>Зависимость электродвижущей силы индукции от скорости изменения магнитного потока.</w:t>
      </w:r>
    </w:p>
    <w:p w:rsidR="006627CF" w:rsidRPr="00C464F3" w:rsidRDefault="006627CF" w:rsidP="006627CF">
      <w:pPr>
        <w:spacing w:after="0" w:line="264" w:lineRule="auto"/>
        <w:ind w:left="360"/>
        <w:jc w:val="both"/>
      </w:pPr>
      <w:r w:rsidRPr="006627CF">
        <w:rPr>
          <w:rFonts w:ascii="Times New Roman" w:hAnsi="Times New Roman"/>
          <w:color w:val="000000"/>
          <w:sz w:val="28"/>
        </w:rPr>
        <w:t>Явление самоиндукции.</w:t>
      </w:r>
    </w:p>
    <w:p w:rsidR="006627CF" w:rsidRPr="00C464F3" w:rsidRDefault="006627CF" w:rsidP="006627CF">
      <w:pPr>
        <w:spacing w:after="0" w:line="264" w:lineRule="auto"/>
        <w:ind w:left="360"/>
        <w:jc w:val="both"/>
      </w:pPr>
      <w:r w:rsidRPr="006627CF">
        <w:rPr>
          <w:rFonts w:ascii="Times New Roman" w:hAnsi="Times New Roman"/>
          <w:i/>
          <w:color w:val="000000"/>
          <w:sz w:val="28"/>
        </w:rPr>
        <w:t>Ученический эксперимент, лабораторные работы</w:t>
      </w:r>
    </w:p>
    <w:p w:rsidR="006627CF" w:rsidRPr="00C464F3" w:rsidRDefault="006627CF" w:rsidP="006627CF">
      <w:pPr>
        <w:spacing w:after="0" w:line="264" w:lineRule="auto"/>
        <w:ind w:left="360"/>
        <w:jc w:val="both"/>
      </w:pPr>
      <w:r w:rsidRPr="006627CF">
        <w:rPr>
          <w:rFonts w:ascii="Times New Roman" w:hAnsi="Times New Roman"/>
          <w:color w:val="000000"/>
          <w:sz w:val="28"/>
        </w:rPr>
        <w:t>Изучение магнитного поля катушки с током.</w:t>
      </w:r>
    </w:p>
    <w:p w:rsidR="006627CF" w:rsidRPr="00C464F3" w:rsidRDefault="006627CF" w:rsidP="006627CF">
      <w:pPr>
        <w:spacing w:after="0" w:line="264" w:lineRule="auto"/>
        <w:ind w:left="360"/>
        <w:jc w:val="both"/>
      </w:pPr>
      <w:r w:rsidRPr="006627CF">
        <w:rPr>
          <w:rFonts w:ascii="Times New Roman" w:hAnsi="Times New Roman"/>
          <w:color w:val="000000"/>
          <w:sz w:val="28"/>
        </w:rPr>
        <w:t>Исследование действия постоянного магнита на рамку с током.</w:t>
      </w:r>
    </w:p>
    <w:p w:rsidR="006627CF" w:rsidRPr="00C464F3" w:rsidRDefault="006627CF" w:rsidP="006627CF">
      <w:pPr>
        <w:spacing w:after="0" w:line="264" w:lineRule="auto"/>
        <w:ind w:left="360"/>
        <w:jc w:val="both"/>
      </w:pPr>
      <w:r w:rsidRPr="006627CF">
        <w:rPr>
          <w:rFonts w:ascii="Times New Roman" w:hAnsi="Times New Roman"/>
          <w:color w:val="000000"/>
          <w:sz w:val="28"/>
        </w:rPr>
        <w:t>Исследование явления электромагнитной индукции.</w:t>
      </w:r>
    </w:p>
    <w:p w:rsidR="006627CF" w:rsidRPr="00C464F3" w:rsidRDefault="006627CF" w:rsidP="006627CF">
      <w:pPr>
        <w:spacing w:after="0" w:line="264" w:lineRule="auto"/>
        <w:ind w:left="360"/>
        <w:jc w:val="both"/>
      </w:pPr>
    </w:p>
    <w:p w:rsidR="006627CF" w:rsidRPr="00C464F3" w:rsidRDefault="006627CF" w:rsidP="006627CF">
      <w:pPr>
        <w:spacing w:after="0" w:line="264" w:lineRule="auto"/>
        <w:ind w:left="360"/>
        <w:jc w:val="both"/>
      </w:pPr>
      <w:r w:rsidRPr="006627CF">
        <w:rPr>
          <w:rFonts w:ascii="Times New Roman" w:hAnsi="Times New Roman"/>
          <w:b/>
          <w:color w:val="000000"/>
          <w:sz w:val="28"/>
        </w:rPr>
        <w:t xml:space="preserve">Раздел </w:t>
      </w:r>
      <w:r>
        <w:rPr>
          <w:rFonts w:ascii="Times New Roman" w:hAnsi="Times New Roman"/>
          <w:b/>
          <w:color w:val="000000"/>
          <w:sz w:val="28"/>
        </w:rPr>
        <w:t>2</w:t>
      </w:r>
      <w:r w:rsidRPr="006627CF">
        <w:rPr>
          <w:rFonts w:ascii="Times New Roman" w:hAnsi="Times New Roman"/>
          <w:b/>
          <w:color w:val="000000"/>
          <w:sz w:val="28"/>
        </w:rPr>
        <w:t>. Колебания и волны</w:t>
      </w:r>
    </w:p>
    <w:p w:rsidR="006627CF" w:rsidRPr="00C464F3" w:rsidRDefault="006627CF" w:rsidP="006627CF">
      <w:pPr>
        <w:spacing w:after="0" w:line="264" w:lineRule="auto"/>
        <w:ind w:left="360"/>
        <w:jc w:val="both"/>
      </w:pPr>
      <w:r w:rsidRPr="006627CF">
        <w:rPr>
          <w:rFonts w:ascii="Times New Roman" w:hAnsi="Times New Roman"/>
          <w:b/>
          <w:i/>
          <w:color w:val="000000"/>
          <w:sz w:val="28"/>
        </w:rPr>
        <w:t>Тема 1. Механические и электромагнитные колебания</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Колебательный контур. Свободные электромагнитные колебания в идеальном колебательном контуре. Аналогия между механическими и </w:t>
      </w:r>
      <w:r w:rsidRPr="006627CF">
        <w:rPr>
          <w:rFonts w:ascii="Times New Roman" w:hAnsi="Times New Roman"/>
          <w:color w:val="000000"/>
          <w:sz w:val="28"/>
        </w:rPr>
        <w:lastRenderedPageBreak/>
        <w:t>электромагнитными колебаниями. Формула Томсона. Закон сохранения энергии в идеальном колебательном контуре.</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6627CF" w:rsidRPr="00C464F3" w:rsidRDefault="006627CF" w:rsidP="006627CF">
      <w:pPr>
        <w:spacing w:after="0" w:line="264" w:lineRule="auto"/>
        <w:ind w:left="360"/>
        <w:jc w:val="both"/>
      </w:pPr>
      <w:r w:rsidRPr="006627CF">
        <w:rPr>
          <w:rFonts w:ascii="Times New Roman" w:hAnsi="Times New Roman"/>
          <w:color w:val="000000"/>
          <w:sz w:val="28"/>
        </w:rPr>
        <w:t>Технические устройства и практическое применение: электрический звонок, генератор переменного тока, линии электропередач.</w:t>
      </w:r>
    </w:p>
    <w:p w:rsidR="006627CF" w:rsidRPr="00C464F3" w:rsidRDefault="006627CF" w:rsidP="006627CF">
      <w:pPr>
        <w:spacing w:after="0" w:line="264" w:lineRule="auto"/>
        <w:ind w:left="360"/>
        <w:jc w:val="both"/>
      </w:pPr>
      <w:r w:rsidRPr="006627CF">
        <w:rPr>
          <w:rFonts w:ascii="Times New Roman" w:hAnsi="Times New Roman"/>
          <w:i/>
          <w:color w:val="000000"/>
          <w:sz w:val="28"/>
        </w:rPr>
        <w:t>Демонстрации</w:t>
      </w:r>
    </w:p>
    <w:p w:rsidR="006627CF" w:rsidRPr="00C464F3" w:rsidRDefault="006627CF" w:rsidP="006627CF">
      <w:pPr>
        <w:spacing w:after="0" w:line="264" w:lineRule="auto"/>
        <w:ind w:left="360"/>
        <w:jc w:val="both"/>
      </w:pPr>
      <w:r w:rsidRPr="006627CF">
        <w:rPr>
          <w:rFonts w:ascii="Times New Roman" w:hAnsi="Times New Roman"/>
          <w:color w:val="000000"/>
          <w:sz w:val="28"/>
        </w:rPr>
        <w:t>Исследование параметров колебательной системы (пружинный или математический маятник).</w:t>
      </w:r>
    </w:p>
    <w:p w:rsidR="006627CF" w:rsidRPr="00C464F3" w:rsidRDefault="006627CF" w:rsidP="006627CF">
      <w:pPr>
        <w:spacing w:after="0" w:line="264" w:lineRule="auto"/>
        <w:ind w:left="360"/>
        <w:jc w:val="both"/>
      </w:pPr>
      <w:r w:rsidRPr="006627CF">
        <w:rPr>
          <w:rFonts w:ascii="Times New Roman" w:hAnsi="Times New Roman"/>
          <w:color w:val="000000"/>
          <w:sz w:val="28"/>
        </w:rPr>
        <w:t>Наблюдение затухающих колебаний.</w:t>
      </w:r>
    </w:p>
    <w:p w:rsidR="006627CF" w:rsidRPr="00C464F3" w:rsidRDefault="006627CF" w:rsidP="006627CF">
      <w:pPr>
        <w:spacing w:after="0" w:line="264" w:lineRule="auto"/>
        <w:ind w:left="360"/>
        <w:jc w:val="both"/>
      </w:pPr>
      <w:r w:rsidRPr="006627CF">
        <w:rPr>
          <w:rFonts w:ascii="Times New Roman" w:hAnsi="Times New Roman"/>
          <w:color w:val="000000"/>
          <w:sz w:val="28"/>
        </w:rPr>
        <w:t>Исследование свойств вынужденных колебаний.</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Наблюдение резонанса. </w:t>
      </w:r>
    </w:p>
    <w:p w:rsidR="006627CF" w:rsidRPr="00C464F3" w:rsidRDefault="006627CF" w:rsidP="006627CF">
      <w:pPr>
        <w:spacing w:after="0" w:line="264" w:lineRule="auto"/>
        <w:ind w:left="360"/>
        <w:jc w:val="both"/>
      </w:pPr>
      <w:r w:rsidRPr="006627CF">
        <w:rPr>
          <w:rFonts w:ascii="Times New Roman" w:hAnsi="Times New Roman"/>
          <w:color w:val="000000"/>
          <w:sz w:val="28"/>
        </w:rPr>
        <w:t>Свободные электромагнитные колебания.</w:t>
      </w:r>
    </w:p>
    <w:p w:rsidR="006627CF" w:rsidRPr="00C464F3" w:rsidRDefault="006627CF" w:rsidP="006627CF">
      <w:pPr>
        <w:spacing w:after="0" w:line="264" w:lineRule="auto"/>
        <w:ind w:left="360"/>
        <w:jc w:val="both"/>
      </w:pPr>
      <w:r w:rsidRPr="006627CF">
        <w:rPr>
          <w:rFonts w:ascii="Times New Roman" w:hAnsi="Times New Roman"/>
          <w:color w:val="000000"/>
          <w:sz w:val="28"/>
        </w:rPr>
        <w:t>Осциллограммы (зависимости силы тока и напряжения от времени) для электромагнитных колебаний.</w:t>
      </w:r>
    </w:p>
    <w:p w:rsidR="006627CF" w:rsidRPr="00C464F3" w:rsidRDefault="006627CF" w:rsidP="006627CF">
      <w:pPr>
        <w:spacing w:after="0" w:line="264" w:lineRule="auto"/>
        <w:ind w:left="360"/>
        <w:jc w:val="both"/>
      </w:pPr>
      <w:r w:rsidRPr="006627CF">
        <w:rPr>
          <w:rFonts w:ascii="Times New Roman" w:hAnsi="Times New Roman"/>
          <w:color w:val="000000"/>
          <w:sz w:val="28"/>
        </w:rPr>
        <w:t>Резонанс при последовательном соединении резистора, катушки индуктивности и конденсатора.</w:t>
      </w:r>
    </w:p>
    <w:p w:rsidR="006627CF" w:rsidRPr="00C464F3" w:rsidRDefault="006627CF" w:rsidP="006627CF">
      <w:pPr>
        <w:spacing w:after="0" w:line="264" w:lineRule="auto"/>
        <w:ind w:left="360"/>
        <w:jc w:val="both"/>
      </w:pPr>
      <w:r w:rsidRPr="006627CF">
        <w:rPr>
          <w:rFonts w:ascii="Times New Roman" w:hAnsi="Times New Roman"/>
          <w:color w:val="000000"/>
          <w:sz w:val="28"/>
        </w:rPr>
        <w:t>Модель линии электропередачи.</w:t>
      </w:r>
    </w:p>
    <w:p w:rsidR="006627CF" w:rsidRPr="00C464F3" w:rsidRDefault="006627CF" w:rsidP="006627CF">
      <w:pPr>
        <w:spacing w:after="0" w:line="264" w:lineRule="auto"/>
        <w:ind w:left="360"/>
        <w:jc w:val="both"/>
      </w:pPr>
      <w:r w:rsidRPr="006627CF">
        <w:rPr>
          <w:rFonts w:ascii="Times New Roman" w:hAnsi="Times New Roman"/>
          <w:i/>
          <w:color w:val="000000"/>
          <w:sz w:val="28"/>
        </w:rPr>
        <w:t>Ученический эксперимент, лабораторные работы</w:t>
      </w:r>
    </w:p>
    <w:p w:rsidR="006627CF" w:rsidRPr="00C464F3" w:rsidRDefault="006627CF" w:rsidP="006627CF">
      <w:pPr>
        <w:spacing w:after="0" w:line="264" w:lineRule="auto"/>
        <w:ind w:left="360"/>
        <w:jc w:val="both"/>
      </w:pPr>
      <w:r w:rsidRPr="006627CF">
        <w:rPr>
          <w:rFonts w:ascii="Times New Roman" w:hAnsi="Times New Roman"/>
          <w:color w:val="000000"/>
          <w:sz w:val="28"/>
        </w:rPr>
        <w:t>Исследование зависимости периода малых колебаний груза на нити от длины нити и массы груза.</w:t>
      </w:r>
    </w:p>
    <w:p w:rsidR="006627CF" w:rsidRPr="00C464F3" w:rsidRDefault="006627CF" w:rsidP="006627CF">
      <w:pPr>
        <w:spacing w:after="0" w:line="264" w:lineRule="auto"/>
        <w:ind w:left="360"/>
        <w:jc w:val="both"/>
      </w:pPr>
      <w:r w:rsidRPr="006627CF">
        <w:rPr>
          <w:rFonts w:ascii="Times New Roman" w:hAnsi="Times New Roman"/>
          <w:color w:val="000000"/>
          <w:sz w:val="28"/>
        </w:rPr>
        <w:t xml:space="preserve">Исследование переменного тока в цепи из последовательно </w:t>
      </w:r>
      <w:proofErr w:type="gramStart"/>
      <w:r w:rsidRPr="006627CF">
        <w:rPr>
          <w:rFonts w:ascii="Times New Roman" w:hAnsi="Times New Roman"/>
          <w:color w:val="000000"/>
          <w:sz w:val="28"/>
        </w:rPr>
        <w:t>соединённых</w:t>
      </w:r>
      <w:proofErr w:type="gramEnd"/>
      <w:r w:rsidRPr="006627CF">
        <w:rPr>
          <w:rFonts w:ascii="Times New Roman" w:hAnsi="Times New Roman"/>
          <w:color w:val="000000"/>
          <w:sz w:val="28"/>
        </w:rPr>
        <w:t xml:space="preserve"> конденсатора, катушки и резистора.</w:t>
      </w:r>
    </w:p>
    <w:p w:rsidR="006627CF" w:rsidRPr="00C464F3" w:rsidRDefault="006627CF" w:rsidP="006627CF">
      <w:pPr>
        <w:spacing w:after="0" w:line="264" w:lineRule="auto"/>
        <w:ind w:left="360"/>
        <w:jc w:val="both"/>
      </w:pPr>
      <w:r w:rsidRPr="006627CF">
        <w:rPr>
          <w:rFonts w:ascii="Times New Roman" w:hAnsi="Times New Roman"/>
          <w:b/>
          <w:i/>
          <w:color w:val="000000"/>
          <w:sz w:val="28"/>
        </w:rPr>
        <w:t>Тема 2. Механические и электромагнитные волны</w:t>
      </w:r>
    </w:p>
    <w:p w:rsidR="006627CF" w:rsidRPr="00C464F3" w:rsidRDefault="006627CF" w:rsidP="006627CF">
      <w:pPr>
        <w:spacing w:after="0" w:line="264" w:lineRule="auto"/>
        <w:ind w:left="360"/>
        <w:jc w:val="both"/>
      </w:pPr>
      <w:r w:rsidRPr="006627CF">
        <w:rPr>
          <w:rFonts w:ascii="Times New Roman" w:hAnsi="Times New Roman"/>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6627CF" w:rsidRPr="00C464F3" w:rsidRDefault="006627CF" w:rsidP="006627CF">
      <w:pPr>
        <w:spacing w:after="0" w:line="264" w:lineRule="auto"/>
        <w:ind w:left="360"/>
        <w:jc w:val="both"/>
      </w:pPr>
      <w:r w:rsidRPr="006627CF">
        <w:rPr>
          <w:rFonts w:ascii="Times New Roman" w:hAnsi="Times New Roman"/>
          <w:color w:val="000000"/>
          <w:sz w:val="28"/>
        </w:rPr>
        <w:t>Звук. Скорость звука. Громкость звука. Высота тона. Тембр звука.</w:t>
      </w:r>
    </w:p>
    <w:p w:rsidR="006627CF" w:rsidRPr="00C464F3" w:rsidRDefault="006627CF" w:rsidP="006627CF">
      <w:pPr>
        <w:spacing w:after="0" w:line="264" w:lineRule="auto"/>
        <w:ind w:left="360"/>
        <w:jc w:val="both"/>
      </w:pPr>
      <w:r w:rsidRPr="006627CF">
        <w:rPr>
          <w:rFonts w:ascii="Times New Roman" w:hAnsi="Times New Roman"/>
          <w:color w:val="000000"/>
          <w:sz w:val="28"/>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6627CF" w:rsidRPr="00C464F3" w:rsidRDefault="006627CF" w:rsidP="006627CF">
      <w:pPr>
        <w:spacing w:after="0" w:line="264" w:lineRule="auto"/>
        <w:ind w:left="360"/>
        <w:jc w:val="both"/>
      </w:pPr>
      <w:r w:rsidRPr="006627CF">
        <w:rPr>
          <w:rFonts w:ascii="Times New Roman" w:hAnsi="Times New Roman"/>
          <w:color w:val="000000"/>
          <w:sz w:val="28"/>
        </w:rPr>
        <w:t>Шкала электромагнитных волн. Применение электромагнитных волн в технике и быту.</w:t>
      </w:r>
    </w:p>
    <w:p w:rsidR="006627CF" w:rsidRPr="00C464F3" w:rsidRDefault="006627CF" w:rsidP="006627CF">
      <w:pPr>
        <w:spacing w:after="0" w:line="264" w:lineRule="auto"/>
        <w:ind w:left="360"/>
        <w:jc w:val="both"/>
      </w:pPr>
      <w:r w:rsidRPr="006627CF">
        <w:rPr>
          <w:rFonts w:ascii="Times New Roman" w:hAnsi="Times New Roman"/>
          <w:color w:val="000000"/>
          <w:sz w:val="28"/>
        </w:rPr>
        <w:t>Принципы радиосвязи и телевидения. Радиолокация.</w:t>
      </w:r>
    </w:p>
    <w:p w:rsidR="006627CF" w:rsidRPr="00C464F3" w:rsidRDefault="006627CF" w:rsidP="006627CF">
      <w:pPr>
        <w:spacing w:after="0" w:line="264" w:lineRule="auto"/>
        <w:ind w:left="360"/>
        <w:jc w:val="both"/>
      </w:pPr>
      <w:r w:rsidRPr="006627CF">
        <w:rPr>
          <w:rFonts w:ascii="Times New Roman" w:hAnsi="Times New Roman"/>
          <w:color w:val="000000"/>
          <w:sz w:val="28"/>
        </w:rPr>
        <w:lastRenderedPageBreak/>
        <w:t>Электромагнитное загрязнение окружающей среды.</w:t>
      </w:r>
    </w:p>
    <w:p w:rsidR="006627CF" w:rsidRPr="00C464F3" w:rsidRDefault="006627CF" w:rsidP="006627CF">
      <w:pPr>
        <w:spacing w:after="0" w:line="264" w:lineRule="auto"/>
        <w:ind w:left="360"/>
        <w:jc w:val="both"/>
      </w:pPr>
      <w:r w:rsidRPr="006627CF">
        <w:rPr>
          <w:rFonts w:ascii="Times New Roman" w:hAnsi="Times New Roman"/>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6627CF" w:rsidRPr="00C464F3" w:rsidRDefault="006627CF" w:rsidP="006627CF">
      <w:pPr>
        <w:spacing w:after="0" w:line="264" w:lineRule="auto"/>
        <w:ind w:left="360"/>
        <w:jc w:val="both"/>
      </w:pPr>
      <w:r w:rsidRPr="006627CF">
        <w:rPr>
          <w:rFonts w:ascii="Times New Roman" w:hAnsi="Times New Roman"/>
          <w:i/>
          <w:color w:val="000000"/>
          <w:sz w:val="28"/>
        </w:rPr>
        <w:t>Демонстрации</w:t>
      </w:r>
    </w:p>
    <w:p w:rsidR="006627CF" w:rsidRPr="00C464F3" w:rsidRDefault="006627CF" w:rsidP="006627CF">
      <w:pPr>
        <w:spacing w:after="0" w:line="264" w:lineRule="auto"/>
        <w:ind w:left="360"/>
        <w:jc w:val="both"/>
      </w:pPr>
      <w:r w:rsidRPr="006627CF">
        <w:rPr>
          <w:rFonts w:ascii="Times New Roman" w:hAnsi="Times New Roman"/>
          <w:color w:val="000000"/>
          <w:sz w:val="28"/>
        </w:rPr>
        <w:t>Образование и распространение поперечных и продольных волн.</w:t>
      </w:r>
    </w:p>
    <w:p w:rsidR="006627CF" w:rsidRPr="00C464F3" w:rsidRDefault="006627CF" w:rsidP="006627CF">
      <w:pPr>
        <w:spacing w:after="0" w:line="264" w:lineRule="auto"/>
        <w:ind w:left="360"/>
        <w:jc w:val="both"/>
      </w:pPr>
      <w:r w:rsidRPr="006627CF">
        <w:rPr>
          <w:rFonts w:ascii="Times New Roman" w:hAnsi="Times New Roman"/>
          <w:color w:val="000000"/>
          <w:sz w:val="28"/>
        </w:rPr>
        <w:t>Колеблющееся тело как источник звука.</w:t>
      </w:r>
    </w:p>
    <w:p w:rsidR="006627CF" w:rsidRPr="00C464F3" w:rsidRDefault="006627CF" w:rsidP="006627CF">
      <w:pPr>
        <w:spacing w:after="0" w:line="264" w:lineRule="auto"/>
        <w:ind w:left="360"/>
        <w:jc w:val="both"/>
      </w:pPr>
      <w:r w:rsidRPr="006627CF">
        <w:rPr>
          <w:rFonts w:ascii="Times New Roman" w:hAnsi="Times New Roman"/>
          <w:color w:val="000000"/>
          <w:sz w:val="28"/>
        </w:rPr>
        <w:t>Наблюдение отражения и преломления механических волн.</w:t>
      </w:r>
    </w:p>
    <w:p w:rsidR="006627CF" w:rsidRPr="00C464F3" w:rsidRDefault="006627CF" w:rsidP="006627CF">
      <w:pPr>
        <w:spacing w:after="0" w:line="264" w:lineRule="auto"/>
        <w:ind w:left="360"/>
        <w:jc w:val="both"/>
      </w:pPr>
      <w:r w:rsidRPr="006627CF">
        <w:rPr>
          <w:rFonts w:ascii="Times New Roman" w:hAnsi="Times New Roman"/>
          <w:color w:val="000000"/>
          <w:sz w:val="28"/>
        </w:rPr>
        <w:t>Наблюдение интерференции и дифракции механических волн.</w:t>
      </w:r>
    </w:p>
    <w:p w:rsidR="006627CF" w:rsidRPr="00C464F3" w:rsidRDefault="006627CF" w:rsidP="006627CF">
      <w:pPr>
        <w:spacing w:after="0" w:line="264" w:lineRule="auto"/>
        <w:ind w:left="360"/>
        <w:jc w:val="both"/>
      </w:pPr>
      <w:r w:rsidRPr="006627CF">
        <w:rPr>
          <w:rFonts w:ascii="Times New Roman" w:hAnsi="Times New Roman"/>
          <w:color w:val="000000"/>
          <w:sz w:val="28"/>
        </w:rPr>
        <w:t>Звуковой резонанс.</w:t>
      </w:r>
    </w:p>
    <w:p w:rsidR="006627CF" w:rsidRPr="00C464F3" w:rsidRDefault="006627CF" w:rsidP="006627CF">
      <w:pPr>
        <w:spacing w:after="0" w:line="264" w:lineRule="auto"/>
        <w:ind w:left="360"/>
        <w:jc w:val="both"/>
      </w:pPr>
      <w:r w:rsidRPr="006627CF">
        <w:rPr>
          <w:rFonts w:ascii="Times New Roman" w:hAnsi="Times New Roman"/>
          <w:color w:val="000000"/>
          <w:sz w:val="28"/>
        </w:rPr>
        <w:t>Наблюдение связи громкости звука и высоты тона с амплитудой и частотой колебаний.</w:t>
      </w:r>
    </w:p>
    <w:p w:rsidR="006627CF" w:rsidRPr="00C464F3" w:rsidRDefault="006627CF" w:rsidP="006627CF">
      <w:pPr>
        <w:spacing w:after="0" w:line="264" w:lineRule="auto"/>
        <w:ind w:left="360"/>
        <w:jc w:val="both"/>
      </w:pPr>
      <w:r w:rsidRPr="006627CF">
        <w:rPr>
          <w:rFonts w:ascii="Times New Roman" w:hAnsi="Times New Roman"/>
          <w:color w:val="000000"/>
          <w:sz w:val="28"/>
        </w:rPr>
        <w:t>Исследование свойств электромагнитных волн: отражение, преломление, поляризация, дифракция, интерференция.</w:t>
      </w:r>
    </w:p>
    <w:p w:rsidR="002D7E90" w:rsidRPr="009178EA" w:rsidRDefault="002D7E90" w:rsidP="002D7E90">
      <w:pPr>
        <w:widowControl w:val="0"/>
        <w:autoSpaceDE w:val="0"/>
        <w:autoSpaceDN w:val="0"/>
        <w:spacing w:after="0" w:line="240" w:lineRule="auto"/>
        <w:jc w:val="both"/>
        <w:rPr>
          <w:rFonts w:ascii="Times New Roman" w:eastAsia="Times New Roman" w:hAnsi="Times New Roman" w:cs="Times New Roman"/>
          <w:sz w:val="24"/>
          <w:szCs w:val="24"/>
        </w:rPr>
      </w:pPr>
    </w:p>
    <w:p w:rsidR="002D7E90" w:rsidRPr="0074421E" w:rsidRDefault="002D7E90" w:rsidP="002D7E90">
      <w:pPr>
        <w:pStyle w:val="a9"/>
        <w:spacing w:line="228" w:lineRule="exact"/>
        <w:ind w:left="0" w:firstLine="0"/>
        <w:jc w:val="left"/>
        <w:rPr>
          <w:sz w:val="28"/>
          <w:szCs w:val="28"/>
        </w:rPr>
      </w:pPr>
    </w:p>
    <w:p w:rsidR="002D7E90" w:rsidRPr="00EF2839" w:rsidRDefault="002D7E90" w:rsidP="002D7E90">
      <w:pPr>
        <w:pStyle w:val="2"/>
        <w:numPr>
          <w:ilvl w:val="0"/>
          <w:numId w:val="10"/>
        </w:numPr>
        <w:spacing w:before="0" w:after="0"/>
        <w:jc w:val="center"/>
        <w:rPr>
          <w:rFonts w:ascii="Times New Roman" w:hAnsi="Times New Roman" w:cs="Times New Roman"/>
          <w:i w:val="0"/>
          <w:color w:val="231F20"/>
          <w:spacing w:val="-1"/>
          <w:w w:val="90"/>
          <w:szCs w:val="24"/>
          <w:lang w:val="ru-RU"/>
        </w:rPr>
      </w:pPr>
      <w:r w:rsidRPr="00EF2839">
        <w:rPr>
          <w:rFonts w:ascii="Times New Roman" w:hAnsi="Times New Roman" w:cs="Times New Roman"/>
          <w:i w:val="0"/>
          <w:color w:val="231F20"/>
          <w:spacing w:val="-1"/>
          <w:w w:val="90"/>
          <w:szCs w:val="24"/>
          <w:lang w:val="ru-RU"/>
        </w:rPr>
        <w:t>Планируемые результаты освоения учебного предмета</w:t>
      </w:r>
    </w:p>
    <w:p w:rsidR="002D7E90" w:rsidRDefault="002D7E90" w:rsidP="002D7E90">
      <w:pPr>
        <w:spacing w:after="0" w:line="240" w:lineRule="auto"/>
        <w:ind w:firstLine="425"/>
        <w:jc w:val="center"/>
        <w:rPr>
          <w:rFonts w:ascii="Times New Roman" w:hAnsi="Times New Roman" w:cs="Times New Roman"/>
          <w:b/>
        </w:rPr>
      </w:pPr>
    </w:p>
    <w:p w:rsidR="006627CF" w:rsidRPr="00C464F3" w:rsidRDefault="006627CF" w:rsidP="006627CF">
      <w:pPr>
        <w:spacing w:after="0"/>
        <w:ind w:left="120"/>
      </w:pPr>
      <w:r w:rsidRPr="00C464F3">
        <w:rPr>
          <w:rFonts w:ascii="Times New Roman" w:hAnsi="Times New Roman"/>
          <w:b/>
          <w:color w:val="000000"/>
          <w:sz w:val="28"/>
        </w:rPr>
        <w:t>ЛИЧНОСТНЫЕ РЕЗУЛЬТАТЫ</w:t>
      </w:r>
    </w:p>
    <w:p w:rsidR="006627CF" w:rsidRPr="00C464F3" w:rsidRDefault="006627CF" w:rsidP="006627CF">
      <w:pPr>
        <w:spacing w:after="0" w:line="264" w:lineRule="auto"/>
        <w:ind w:firstLine="600"/>
        <w:jc w:val="both"/>
      </w:pPr>
      <w:r w:rsidRPr="00C464F3">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627CF" w:rsidRPr="00C464F3" w:rsidRDefault="006627CF" w:rsidP="006627CF">
      <w:pPr>
        <w:spacing w:after="0" w:line="264" w:lineRule="auto"/>
        <w:ind w:firstLine="600"/>
        <w:jc w:val="both"/>
      </w:pPr>
      <w:r w:rsidRPr="00C464F3">
        <w:rPr>
          <w:rFonts w:ascii="Times New Roman" w:hAnsi="Times New Roman"/>
          <w:b/>
          <w:color w:val="000000"/>
          <w:sz w:val="28"/>
        </w:rPr>
        <w:t>1) гражданского воспитания:</w:t>
      </w:r>
    </w:p>
    <w:p w:rsidR="006627CF" w:rsidRPr="00C464F3" w:rsidRDefault="006627CF" w:rsidP="006627CF">
      <w:pPr>
        <w:spacing w:after="0" w:line="264" w:lineRule="auto"/>
        <w:ind w:firstLine="600"/>
        <w:jc w:val="both"/>
      </w:pPr>
      <w:proofErr w:type="spellStart"/>
      <w:r w:rsidRPr="00C464F3">
        <w:rPr>
          <w:rFonts w:ascii="Times New Roman" w:hAnsi="Times New Roman"/>
          <w:color w:val="000000"/>
          <w:sz w:val="28"/>
        </w:rPr>
        <w:t>сформированность</w:t>
      </w:r>
      <w:proofErr w:type="spellEnd"/>
      <w:r w:rsidRPr="00C464F3">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rsidR="006627CF" w:rsidRPr="00C464F3" w:rsidRDefault="006627CF" w:rsidP="006627CF">
      <w:pPr>
        <w:spacing w:after="0" w:line="264" w:lineRule="auto"/>
        <w:ind w:firstLine="600"/>
        <w:jc w:val="both"/>
      </w:pPr>
      <w:r w:rsidRPr="00C464F3">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6627CF" w:rsidRPr="00C464F3" w:rsidRDefault="006627CF" w:rsidP="006627CF">
      <w:pPr>
        <w:spacing w:after="0" w:line="264" w:lineRule="auto"/>
        <w:ind w:firstLine="600"/>
        <w:jc w:val="both"/>
      </w:pPr>
      <w:r w:rsidRPr="00C464F3">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6627CF" w:rsidRPr="00C464F3" w:rsidRDefault="006627CF" w:rsidP="006627CF">
      <w:pPr>
        <w:spacing w:after="0" w:line="264" w:lineRule="auto"/>
        <w:ind w:firstLine="600"/>
        <w:jc w:val="both"/>
      </w:pPr>
      <w:r w:rsidRPr="00C464F3">
        <w:rPr>
          <w:rFonts w:ascii="Times New Roman" w:hAnsi="Times New Roman"/>
          <w:color w:val="000000"/>
          <w:sz w:val="28"/>
        </w:rPr>
        <w:t>готовность к гуманитарной и волонтёрской деятельности;</w:t>
      </w:r>
    </w:p>
    <w:p w:rsidR="006627CF" w:rsidRPr="00C464F3" w:rsidRDefault="006627CF" w:rsidP="006627CF">
      <w:pPr>
        <w:spacing w:after="0" w:line="264" w:lineRule="auto"/>
        <w:ind w:firstLine="600"/>
        <w:jc w:val="both"/>
      </w:pPr>
      <w:r w:rsidRPr="00C464F3">
        <w:rPr>
          <w:rFonts w:ascii="Times New Roman" w:hAnsi="Times New Roman"/>
          <w:b/>
          <w:color w:val="000000"/>
          <w:sz w:val="28"/>
        </w:rPr>
        <w:t>2)</w:t>
      </w:r>
      <w:r w:rsidRPr="00C464F3">
        <w:rPr>
          <w:rFonts w:ascii="Times New Roman" w:hAnsi="Times New Roman"/>
          <w:color w:val="000000"/>
          <w:sz w:val="28"/>
        </w:rPr>
        <w:t xml:space="preserve"> </w:t>
      </w:r>
      <w:r w:rsidRPr="00C464F3">
        <w:rPr>
          <w:rFonts w:ascii="Times New Roman" w:hAnsi="Times New Roman"/>
          <w:b/>
          <w:color w:val="000000"/>
          <w:sz w:val="28"/>
        </w:rPr>
        <w:t>патриотического воспитания:</w:t>
      </w:r>
    </w:p>
    <w:p w:rsidR="006627CF" w:rsidRPr="00C464F3" w:rsidRDefault="006627CF" w:rsidP="006627CF">
      <w:pPr>
        <w:spacing w:after="0" w:line="264" w:lineRule="auto"/>
        <w:ind w:firstLine="600"/>
        <w:jc w:val="both"/>
      </w:pPr>
      <w:proofErr w:type="spellStart"/>
      <w:r w:rsidRPr="00C464F3">
        <w:rPr>
          <w:rFonts w:ascii="Times New Roman" w:hAnsi="Times New Roman"/>
          <w:color w:val="000000"/>
          <w:sz w:val="28"/>
        </w:rPr>
        <w:t>сформированность</w:t>
      </w:r>
      <w:proofErr w:type="spellEnd"/>
      <w:r w:rsidRPr="00C464F3">
        <w:rPr>
          <w:rFonts w:ascii="Times New Roman" w:hAnsi="Times New Roman"/>
          <w:color w:val="000000"/>
          <w:sz w:val="28"/>
        </w:rPr>
        <w:t xml:space="preserve"> российской гражданской идентичности, патриотизма; </w:t>
      </w:r>
    </w:p>
    <w:p w:rsidR="006627CF" w:rsidRPr="00C464F3" w:rsidRDefault="006627CF" w:rsidP="006627CF">
      <w:pPr>
        <w:spacing w:after="0" w:line="264" w:lineRule="auto"/>
        <w:ind w:firstLine="600"/>
        <w:jc w:val="both"/>
      </w:pPr>
      <w:r w:rsidRPr="00C464F3">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rsidR="006627CF" w:rsidRPr="00C464F3" w:rsidRDefault="006627CF" w:rsidP="006627CF">
      <w:pPr>
        <w:spacing w:after="0" w:line="264" w:lineRule="auto"/>
        <w:ind w:firstLine="600"/>
        <w:jc w:val="both"/>
      </w:pPr>
      <w:r w:rsidRPr="00C464F3">
        <w:rPr>
          <w:rFonts w:ascii="Times New Roman" w:hAnsi="Times New Roman"/>
          <w:b/>
          <w:color w:val="000000"/>
          <w:sz w:val="28"/>
        </w:rPr>
        <w:t>3)</w:t>
      </w:r>
      <w:r w:rsidRPr="00C464F3">
        <w:rPr>
          <w:rFonts w:ascii="Times New Roman" w:hAnsi="Times New Roman"/>
          <w:color w:val="000000"/>
          <w:sz w:val="28"/>
        </w:rPr>
        <w:t xml:space="preserve"> </w:t>
      </w:r>
      <w:r w:rsidRPr="00C464F3">
        <w:rPr>
          <w:rFonts w:ascii="Times New Roman" w:hAnsi="Times New Roman"/>
          <w:b/>
          <w:color w:val="000000"/>
          <w:sz w:val="28"/>
        </w:rPr>
        <w:t>духовно-нравственного воспитания:</w:t>
      </w:r>
    </w:p>
    <w:p w:rsidR="006627CF" w:rsidRPr="00C464F3" w:rsidRDefault="006627CF" w:rsidP="006627CF">
      <w:pPr>
        <w:spacing w:after="0" w:line="264" w:lineRule="auto"/>
        <w:ind w:firstLine="600"/>
        <w:jc w:val="both"/>
      </w:pPr>
      <w:proofErr w:type="spellStart"/>
      <w:r w:rsidRPr="00C464F3">
        <w:rPr>
          <w:rFonts w:ascii="Times New Roman" w:hAnsi="Times New Roman"/>
          <w:color w:val="000000"/>
          <w:sz w:val="28"/>
        </w:rPr>
        <w:lastRenderedPageBreak/>
        <w:t>сформированность</w:t>
      </w:r>
      <w:proofErr w:type="spellEnd"/>
      <w:r w:rsidRPr="00C464F3">
        <w:rPr>
          <w:rFonts w:ascii="Times New Roman" w:hAnsi="Times New Roman"/>
          <w:color w:val="000000"/>
          <w:sz w:val="28"/>
        </w:rPr>
        <w:t xml:space="preserve"> нравственного сознания, этического поведения; </w:t>
      </w:r>
    </w:p>
    <w:p w:rsidR="006627CF" w:rsidRPr="00C464F3" w:rsidRDefault="006627CF" w:rsidP="006627CF">
      <w:pPr>
        <w:spacing w:after="0" w:line="264" w:lineRule="auto"/>
        <w:ind w:firstLine="600"/>
        <w:jc w:val="both"/>
      </w:pPr>
      <w:r w:rsidRPr="00C464F3">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6627CF" w:rsidRPr="00C464F3" w:rsidRDefault="006627CF" w:rsidP="006627CF">
      <w:pPr>
        <w:spacing w:after="0" w:line="264" w:lineRule="auto"/>
        <w:ind w:firstLine="600"/>
        <w:jc w:val="both"/>
      </w:pPr>
      <w:r w:rsidRPr="00C464F3">
        <w:rPr>
          <w:rFonts w:ascii="Times New Roman" w:hAnsi="Times New Roman"/>
          <w:color w:val="000000"/>
          <w:sz w:val="28"/>
        </w:rPr>
        <w:t>осознание личного вклада в построение устойчивого будущего;</w:t>
      </w:r>
    </w:p>
    <w:p w:rsidR="006627CF" w:rsidRPr="00C464F3" w:rsidRDefault="006627CF" w:rsidP="006627CF">
      <w:pPr>
        <w:spacing w:after="0" w:line="264" w:lineRule="auto"/>
        <w:ind w:firstLine="600"/>
        <w:jc w:val="both"/>
      </w:pPr>
      <w:r w:rsidRPr="00C464F3">
        <w:rPr>
          <w:rFonts w:ascii="Times New Roman" w:hAnsi="Times New Roman"/>
          <w:b/>
          <w:color w:val="000000"/>
          <w:sz w:val="28"/>
        </w:rPr>
        <w:t>4)</w:t>
      </w:r>
      <w:r w:rsidRPr="00C464F3">
        <w:rPr>
          <w:rFonts w:ascii="Times New Roman" w:hAnsi="Times New Roman"/>
          <w:color w:val="000000"/>
          <w:sz w:val="28"/>
        </w:rPr>
        <w:t xml:space="preserve"> </w:t>
      </w:r>
      <w:r w:rsidRPr="00C464F3">
        <w:rPr>
          <w:rFonts w:ascii="Times New Roman" w:hAnsi="Times New Roman"/>
          <w:b/>
          <w:color w:val="000000"/>
          <w:sz w:val="28"/>
        </w:rPr>
        <w:t>эстетического воспитания: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эстетическое отношение к миру, включая эстетику научного творчества, присущего физической науке;</w:t>
      </w:r>
    </w:p>
    <w:p w:rsidR="006627CF" w:rsidRPr="00C464F3" w:rsidRDefault="006627CF" w:rsidP="006627CF">
      <w:pPr>
        <w:spacing w:after="0" w:line="264" w:lineRule="auto"/>
        <w:ind w:firstLine="600"/>
        <w:jc w:val="both"/>
      </w:pPr>
      <w:r w:rsidRPr="00C464F3">
        <w:rPr>
          <w:rFonts w:ascii="Times New Roman" w:hAnsi="Times New Roman"/>
          <w:b/>
          <w:color w:val="000000"/>
          <w:sz w:val="28"/>
        </w:rPr>
        <w:t>5)</w:t>
      </w:r>
      <w:r w:rsidRPr="00C464F3">
        <w:rPr>
          <w:rFonts w:ascii="Times New Roman" w:hAnsi="Times New Roman"/>
          <w:color w:val="000000"/>
          <w:sz w:val="28"/>
        </w:rPr>
        <w:t xml:space="preserve"> </w:t>
      </w:r>
      <w:r w:rsidRPr="00C464F3">
        <w:rPr>
          <w:rFonts w:ascii="Times New Roman" w:hAnsi="Times New Roman"/>
          <w:b/>
          <w:color w:val="000000"/>
          <w:sz w:val="28"/>
        </w:rPr>
        <w:t>трудового воспитания: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6627CF" w:rsidRPr="00C464F3" w:rsidRDefault="006627CF" w:rsidP="006627CF">
      <w:pPr>
        <w:spacing w:after="0" w:line="264" w:lineRule="auto"/>
        <w:ind w:firstLine="600"/>
        <w:jc w:val="both"/>
      </w:pPr>
      <w:r w:rsidRPr="00C464F3">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rsidR="006627CF" w:rsidRPr="00C464F3" w:rsidRDefault="006627CF" w:rsidP="006627CF">
      <w:pPr>
        <w:spacing w:after="0" w:line="264" w:lineRule="auto"/>
        <w:ind w:firstLine="600"/>
        <w:jc w:val="both"/>
      </w:pPr>
      <w:r w:rsidRPr="00C464F3">
        <w:rPr>
          <w:rFonts w:ascii="Times New Roman" w:hAnsi="Times New Roman"/>
          <w:b/>
          <w:color w:val="000000"/>
          <w:sz w:val="28"/>
        </w:rPr>
        <w:t>6)</w:t>
      </w:r>
      <w:r w:rsidRPr="00C464F3">
        <w:rPr>
          <w:rFonts w:ascii="Times New Roman" w:hAnsi="Times New Roman"/>
          <w:color w:val="000000"/>
          <w:sz w:val="28"/>
        </w:rPr>
        <w:t xml:space="preserve"> </w:t>
      </w:r>
      <w:r w:rsidRPr="00C464F3">
        <w:rPr>
          <w:rFonts w:ascii="Times New Roman" w:hAnsi="Times New Roman"/>
          <w:b/>
          <w:color w:val="000000"/>
          <w:sz w:val="28"/>
        </w:rPr>
        <w:t>экологического воспитания:</w:t>
      </w:r>
    </w:p>
    <w:p w:rsidR="006627CF" w:rsidRPr="00C464F3" w:rsidRDefault="006627CF" w:rsidP="006627CF">
      <w:pPr>
        <w:spacing w:after="0" w:line="264" w:lineRule="auto"/>
        <w:ind w:firstLine="600"/>
        <w:jc w:val="both"/>
      </w:pPr>
      <w:proofErr w:type="spellStart"/>
      <w:r w:rsidRPr="00C464F3">
        <w:rPr>
          <w:rFonts w:ascii="Times New Roman" w:hAnsi="Times New Roman"/>
          <w:color w:val="000000"/>
          <w:sz w:val="28"/>
        </w:rPr>
        <w:t>сформированность</w:t>
      </w:r>
      <w:proofErr w:type="spellEnd"/>
      <w:r w:rsidRPr="00C464F3">
        <w:rPr>
          <w:rFonts w:ascii="Times New Roman" w:hAnsi="Times New Roman"/>
          <w:color w:val="000000"/>
          <w:sz w:val="28"/>
        </w:rPr>
        <w:t xml:space="preserve"> экологической культуры, осознание глобального характера экологических проблем; </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rsidR="006627CF" w:rsidRPr="00C464F3" w:rsidRDefault="006627CF" w:rsidP="006627CF">
      <w:pPr>
        <w:spacing w:after="0" w:line="264" w:lineRule="auto"/>
        <w:ind w:firstLine="600"/>
        <w:jc w:val="both"/>
      </w:pPr>
      <w:r w:rsidRPr="00C464F3">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rsidR="006627CF" w:rsidRPr="00C464F3" w:rsidRDefault="006627CF" w:rsidP="006627CF">
      <w:pPr>
        <w:spacing w:after="0" w:line="264" w:lineRule="auto"/>
        <w:ind w:firstLine="600"/>
        <w:jc w:val="both"/>
      </w:pPr>
      <w:r w:rsidRPr="00C464F3">
        <w:rPr>
          <w:rFonts w:ascii="Times New Roman" w:hAnsi="Times New Roman"/>
          <w:b/>
          <w:color w:val="000000"/>
          <w:sz w:val="28"/>
        </w:rPr>
        <w:t>7)</w:t>
      </w:r>
      <w:r w:rsidRPr="00C464F3">
        <w:rPr>
          <w:rFonts w:ascii="Times New Roman" w:hAnsi="Times New Roman"/>
          <w:color w:val="000000"/>
          <w:sz w:val="28"/>
        </w:rPr>
        <w:t xml:space="preserve"> </w:t>
      </w:r>
      <w:r w:rsidRPr="00C464F3">
        <w:rPr>
          <w:rFonts w:ascii="Times New Roman" w:hAnsi="Times New Roman"/>
          <w:b/>
          <w:color w:val="000000"/>
          <w:sz w:val="28"/>
        </w:rPr>
        <w:t>ценности научного познания:</w:t>
      </w:r>
    </w:p>
    <w:p w:rsidR="006627CF" w:rsidRPr="00C464F3" w:rsidRDefault="006627CF" w:rsidP="006627CF">
      <w:pPr>
        <w:spacing w:after="0" w:line="264" w:lineRule="auto"/>
        <w:ind w:firstLine="600"/>
        <w:jc w:val="both"/>
      </w:pPr>
      <w:proofErr w:type="spellStart"/>
      <w:r w:rsidRPr="00C464F3">
        <w:rPr>
          <w:rFonts w:ascii="Times New Roman" w:hAnsi="Times New Roman"/>
          <w:color w:val="000000"/>
          <w:sz w:val="28"/>
        </w:rPr>
        <w:t>сформированность</w:t>
      </w:r>
      <w:proofErr w:type="spellEnd"/>
      <w:r w:rsidRPr="00C464F3">
        <w:rPr>
          <w:rFonts w:ascii="Times New Roman" w:hAnsi="Times New Roman"/>
          <w:color w:val="000000"/>
          <w:sz w:val="28"/>
        </w:rPr>
        <w:t xml:space="preserve"> мировоззрения, соответствующего современному уровню развития физической науки;</w:t>
      </w:r>
    </w:p>
    <w:p w:rsidR="006627CF" w:rsidRPr="00C464F3" w:rsidRDefault="006627CF" w:rsidP="006627CF">
      <w:pPr>
        <w:spacing w:after="0" w:line="264" w:lineRule="auto"/>
        <w:ind w:firstLine="600"/>
        <w:jc w:val="both"/>
      </w:pPr>
      <w:r w:rsidRPr="00C464F3">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6627CF" w:rsidRPr="00C464F3" w:rsidRDefault="006627CF" w:rsidP="006627CF">
      <w:pPr>
        <w:spacing w:after="0"/>
        <w:ind w:left="120"/>
      </w:pPr>
      <w:bookmarkStart w:id="0" w:name="_Toc138345809"/>
      <w:bookmarkEnd w:id="0"/>
    </w:p>
    <w:p w:rsidR="006627CF" w:rsidRPr="00C464F3" w:rsidRDefault="006627CF" w:rsidP="006627CF">
      <w:pPr>
        <w:spacing w:after="0"/>
        <w:ind w:left="120"/>
      </w:pPr>
      <w:r w:rsidRPr="00C464F3">
        <w:rPr>
          <w:rFonts w:ascii="Times New Roman" w:hAnsi="Times New Roman"/>
          <w:b/>
          <w:color w:val="000000"/>
          <w:sz w:val="28"/>
        </w:rPr>
        <w:t>МЕТАПРЕДМЕТНЫЕ РЕЗУЛЬТАТЫ</w:t>
      </w:r>
    </w:p>
    <w:p w:rsidR="006627CF" w:rsidRPr="00C464F3" w:rsidRDefault="006627CF" w:rsidP="006627CF">
      <w:pPr>
        <w:spacing w:after="0"/>
        <w:ind w:left="120"/>
      </w:pPr>
    </w:p>
    <w:p w:rsidR="006627CF" w:rsidRPr="00C464F3" w:rsidRDefault="006627CF" w:rsidP="006627CF">
      <w:pPr>
        <w:spacing w:after="0" w:line="264" w:lineRule="auto"/>
        <w:ind w:left="120"/>
        <w:jc w:val="both"/>
      </w:pPr>
      <w:r w:rsidRPr="00C464F3">
        <w:rPr>
          <w:rFonts w:ascii="Times New Roman" w:hAnsi="Times New Roman"/>
          <w:b/>
          <w:color w:val="000000"/>
          <w:sz w:val="28"/>
        </w:rPr>
        <w:t>Познавательные универсальные учебные действия</w:t>
      </w:r>
    </w:p>
    <w:p w:rsidR="006627CF" w:rsidRPr="00C464F3" w:rsidRDefault="006627CF" w:rsidP="006627CF">
      <w:pPr>
        <w:spacing w:after="0" w:line="264" w:lineRule="auto"/>
        <w:ind w:left="120"/>
        <w:jc w:val="both"/>
      </w:pPr>
      <w:r w:rsidRPr="00C464F3">
        <w:rPr>
          <w:rFonts w:ascii="Times New Roman" w:hAnsi="Times New Roman"/>
          <w:b/>
          <w:color w:val="000000"/>
          <w:sz w:val="28"/>
        </w:rPr>
        <w:t>Базовые логические действия: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rsidR="006627CF" w:rsidRPr="00C464F3" w:rsidRDefault="006627CF" w:rsidP="006627CF">
      <w:pPr>
        <w:spacing w:after="0" w:line="264" w:lineRule="auto"/>
        <w:ind w:firstLine="600"/>
        <w:jc w:val="both"/>
      </w:pPr>
      <w:r w:rsidRPr="00C464F3">
        <w:rPr>
          <w:rFonts w:ascii="Times New Roman" w:hAnsi="Times New Roman"/>
          <w:color w:val="000000"/>
          <w:sz w:val="28"/>
        </w:rPr>
        <w:t>определять цели деятельности, задавать параметры и критерии их достижения;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выявлять закономерности и противоречия в рассматриваемых физических явлениях; </w:t>
      </w:r>
    </w:p>
    <w:p w:rsidR="006627CF" w:rsidRPr="00C464F3" w:rsidRDefault="006627CF" w:rsidP="006627CF">
      <w:pPr>
        <w:spacing w:after="0" w:line="264" w:lineRule="auto"/>
        <w:ind w:firstLine="600"/>
        <w:jc w:val="both"/>
      </w:pPr>
      <w:r w:rsidRPr="00C464F3">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6627CF" w:rsidRPr="00C464F3" w:rsidRDefault="006627CF" w:rsidP="006627CF">
      <w:pPr>
        <w:spacing w:after="0" w:line="264" w:lineRule="auto"/>
        <w:ind w:firstLine="600"/>
        <w:jc w:val="both"/>
      </w:pPr>
      <w:r w:rsidRPr="00C464F3">
        <w:rPr>
          <w:rFonts w:ascii="Times New Roman" w:hAnsi="Times New Roman"/>
          <w:color w:val="000000"/>
          <w:sz w:val="28"/>
        </w:rPr>
        <w:lastRenderedPageBreak/>
        <w:t xml:space="preserve">вносить коррективы в деятельность, оценивать соответствие результатов целям, оценивать риски последствий деятельности; </w:t>
      </w:r>
    </w:p>
    <w:p w:rsidR="006627CF" w:rsidRPr="00C464F3" w:rsidRDefault="006627CF" w:rsidP="006627CF">
      <w:pPr>
        <w:spacing w:after="0" w:line="264" w:lineRule="auto"/>
        <w:ind w:firstLine="600"/>
        <w:jc w:val="both"/>
      </w:pPr>
      <w:r w:rsidRPr="00C464F3">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развивать креативное мышление при решении жизненных проблем.</w:t>
      </w:r>
    </w:p>
    <w:p w:rsidR="006627CF" w:rsidRPr="00C464F3" w:rsidRDefault="006627CF" w:rsidP="006627CF">
      <w:pPr>
        <w:spacing w:after="0" w:line="264" w:lineRule="auto"/>
        <w:ind w:left="120"/>
        <w:jc w:val="both"/>
      </w:pPr>
      <w:r w:rsidRPr="00C464F3">
        <w:rPr>
          <w:rFonts w:ascii="Times New Roman" w:hAnsi="Times New Roman"/>
          <w:b/>
          <w:color w:val="000000"/>
          <w:sz w:val="28"/>
        </w:rPr>
        <w:t>Базовые исследовательские действия</w:t>
      </w:r>
      <w:r w:rsidRPr="00C464F3">
        <w:rPr>
          <w:rFonts w:ascii="Times New Roman" w:hAnsi="Times New Roman"/>
          <w:color w:val="000000"/>
          <w:sz w:val="28"/>
        </w:rPr>
        <w:t>:</w:t>
      </w:r>
    </w:p>
    <w:p w:rsidR="006627CF" w:rsidRPr="00C464F3" w:rsidRDefault="006627CF" w:rsidP="006627CF">
      <w:pPr>
        <w:spacing w:after="0" w:line="264" w:lineRule="auto"/>
        <w:ind w:firstLine="600"/>
        <w:jc w:val="both"/>
      </w:pPr>
      <w:r w:rsidRPr="00C464F3">
        <w:rPr>
          <w:rFonts w:ascii="Times New Roman" w:hAnsi="Times New Roman"/>
          <w:color w:val="000000"/>
          <w:sz w:val="28"/>
        </w:rPr>
        <w:t>владеть научной терминологией, ключевыми понятиями и методами физической науки;</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6627CF" w:rsidRPr="00C464F3" w:rsidRDefault="006627CF" w:rsidP="006627CF">
      <w:pPr>
        <w:spacing w:after="0" w:line="264" w:lineRule="auto"/>
        <w:ind w:firstLine="600"/>
        <w:jc w:val="both"/>
      </w:pPr>
      <w:r w:rsidRPr="00C464F3">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627CF" w:rsidRPr="00C464F3" w:rsidRDefault="006627CF" w:rsidP="006627CF">
      <w:pPr>
        <w:spacing w:after="0" w:line="264" w:lineRule="auto"/>
        <w:ind w:firstLine="600"/>
        <w:jc w:val="both"/>
      </w:pPr>
      <w:r w:rsidRPr="00C464F3">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rsidR="006627CF" w:rsidRPr="00C464F3" w:rsidRDefault="006627CF" w:rsidP="006627CF">
      <w:pPr>
        <w:spacing w:after="0" w:line="264" w:lineRule="auto"/>
        <w:ind w:firstLine="600"/>
        <w:jc w:val="both"/>
      </w:pPr>
      <w:r w:rsidRPr="00C464F3">
        <w:rPr>
          <w:rFonts w:ascii="Times New Roman" w:hAnsi="Times New Roman"/>
          <w:color w:val="000000"/>
          <w:sz w:val="28"/>
        </w:rPr>
        <w:t>давать оценку новым ситуациям, оценивать приобретённый опыт;</w:t>
      </w:r>
    </w:p>
    <w:p w:rsidR="006627CF" w:rsidRPr="00C464F3" w:rsidRDefault="006627CF" w:rsidP="006627CF">
      <w:pPr>
        <w:spacing w:after="0" w:line="264" w:lineRule="auto"/>
        <w:ind w:firstLine="600"/>
        <w:jc w:val="both"/>
      </w:pPr>
      <w:r w:rsidRPr="00C464F3">
        <w:rPr>
          <w:rFonts w:ascii="Times New Roman" w:hAnsi="Times New Roman"/>
          <w:color w:val="000000"/>
          <w:sz w:val="28"/>
        </w:rPr>
        <w:t>уметь переносить знания по физике в практическую область жизнедеятельности;</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уметь интегрировать знания из разных предметных областей; </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выдвигать новые идеи, предлагать оригинальные подходы и решения; </w:t>
      </w:r>
    </w:p>
    <w:p w:rsidR="006627CF" w:rsidRPr="00C464F3" w:rsidRDefault="006627CF" w:rsidP="006627CF">
      <w:pPr>
        <w:spacing w:after="0" w:line="264" w:lineRule="auto"/>
        <w:ind w:firstLine="600"/>
        <w:jc w:val="both"/>
      </w:pPr>
      <w:r w:rsidRPr="00C464F3">
        <w:rPr>
          <w:rFonts w:ascii="Times New Roman" w:hAnsi="Times New Roman"/>
          <w:color w:val="000000"/>
          <w:sz w:val="28"/>
        </w:rPr>
        <w:t>ставить проблемы и задачи, допускающие альтернативные решения.</w:t>
      </w:r>
    </w:p>
    <w:p w:rsidR="006627CF" w:rsidRPr="00C464F3" w:rsidRDefault="006627CF" w:rsidP="006627CF">
      <w:pPr>
        <w:spacing w:after="0" w:line="264" w:lineRule="auto"/>
        <w:ind w:left="120"/>
        <w:jc w:val="both"/>
      </w:pPr>
      <w:r w:rsidRPr="00C464F3">
        <w:rPr>
          <w:rFonts w:ascii="Times New Roman" w:hAnsi="Times New Roman"/>
          <w:b/>
          <w:color w:val="000000"/>
          <w:sz w:val="28"/>
        </w:rPr>
        <w:t>Работа с информацией:</w:t>
      </w:r>
    </w:p>
    <w:p w:rsidR="006627CF" w:rsidRPr="00C464F3" w:rsidRDefault="006627CF" w:rsidP="006627CF">
      <w:pPr>
        <w:spacing w:after="0" w:line="264" w:lineRule="auto"/>
        <w:ind w:firstLine="600"/>
        <w:jc w:val="both"/>
      </w:pPr>
      <w:r w:rsidRPr="00C464F3">
        <w:rPr>
          <w:rFonts w:ascii="Times New Roman" w:hAnsi="Times New Roman"/>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оценивать достоверность информации; </w:t>
      </w:r>
    </w:p>
    <w:p w:rsidR="006627CF" w:rsidRPr="00C464F3" w:rsidRDefault="006627CF" w:rsidP="006627CF">
      <w:pPr>
        <w:spacing w:after="0" w:line="264" w:lineRule="auto"/>
        <w:ind w:firstLine="600"/>
        <w:jc w:val="both"/>
      </w:pPr>
      <w:r w:rsidRPr="00C464F3">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627CF" w:rsidRPr="00C464F3" w:rsidRDefault="006627CF" w:rsidP="006627CF">
      <w:pPr>
        <w:spacing w:after="0" w:line="264" w:lineRule="auto"/>
        <w:ind w:firstLine="600"/>
        <w:jc w:val="both"/>
      </w:pPr>
      <w:r w:rsidRPr="00C464F3">
        <w:rPr>
          <w:rFonts w:ascii="Times New Roman" w:hAnsi="Times New Roman"/>
          <w:color w:val="000000"/>
          <w:sz w:val="28"/>
        </w:rPr>
        <w:lastRenderedPageBreak/>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6627CF" w:rsidRPr="00C464F3" w:rsidRDefault="006627CF" w:rsidP="006627CF">
      <w:pPr>
        <w:spacing w:after="0" w:line="264" w:lineRule="auto"/>
        <w:ind w:left="120"/>
        <w:jc w:val="both"/>
      </w:pPr>
    </w:p>
    <w:p w:rsidR="006627CF" w:rsidRPr="00C464F3" w:rsidRDefault="006627CF" w:rsidP="006627CF">
      <w:pPr>
        <w:spacing w:after="0" w:line="264" w:lineRule="auto"/>
        <w:ind w:left="120"/>
        <w:jc w:val="both"/>
      </w:pPr>
      <w:r w:rsidRPr="00C464F3">
        <w:rPr>
          <w:rFonts w:ascii="Times New Roman" w:hAnsi="Times New Roman"/>
          <w:b/>
          <w:color w:val="000000"/>
          <w:sz w:val="28"/>
        </w:rPr>
        <w:t>Коммуникативные универсальные учебные действия: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осуществлять общение на уроках физики и во внеурочной деятельности;</w:t>
      </w:r>
    </w:p>
    <w:p w:rsidR="006627CF" w:rsidRPr="00C464F3" w:rsidRDefault="006627CF" w:rsidP="006627CF">
      <w:pPr>
        <w:spacing w:after="0" w:line="264" w:lineRule="auto"/>
        <w:ind w:firstLine="600"/>
        <w:jc w:val="both"/>
      </w:pPr>
      <w:r w:rsidRPr="00C464F3">
        <w:rPr>
          <w:rFonts w:ascii="Times New Roman" w:hAnsi="Times New Roman"/>
          <w:color w:val="000000"/>
          <w:sz w:val="28"/>
        </w:rPr>
        <w:t>распознавать предпосылки конфликтных ситуаций и смягчать конфликты;</w:t>
      </w:r>
    </w:p>
    <w:p w:rsidR="006627CF" w:rsidRPr="00C464F3" w:rsidRDefault="006627CF" w:rsidP="006627CF">
      <w:pPr>
        <w:spacing w:after="0" w:line="264" w:lineRule="auto"/>
        <w:ind w:firstLine="600"/>
        <w:jc w:val="both"/>
      </w:pPr>
      <w:r w:rsidRPr="00C464F3">
        <w:rPr>
          <w:rFonts w:ascii="Times New Roman" w:hAnsi="Times New Roman"/>
          <w:color w:val="000000"/>
          <w:sz w:val="28"/>
        </w:rPr>
        <w:t>развёрнуто и логично излагать свою точку зрения с использованием языковых средств;</w:t>
      </w:r>
    </w:p>
    <w:p w:rsidR="006627CF" w:rsidRPr="00C464F3" w:rsidRDefault="006627CF" w:rsidP="006627CF">
      <w:pPr>
        <w:spacing w:after="0" w:line="264" w:lineRule="auto"/>
        <w:ind w:firstLine="600"/>
        <w:jc w:val="both"/>
      </w:pPr>
      <w:r w:rsidRPr="00C464F3">
        <w:rPr>
          <w:rFonts w:ascii="Times New Roman" w:hAnsi="Times New Roman"/>
          <w:color w:val="000000"/>
          <w:sz w:val="28"/>
        </w:rPr>
        <w:t>понимать и использовать преимущества командной и индивидуальной работы;</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627CF" w:rsidRPr="00C464F3" w:rsidRDefault="006627CF" w:rsidP="006627CF">
      <w:pPr>
        <w:spacing w:after="0" w:line="264" w:lineRule="auto"/>
        <w:ind w:firstLine="600"/>
        <w:jc w:val="both"/>
      </w:pPr>
      <w:r w:rsidRPr="00C464F3">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6627CF" w:rsidRPr="00C464F3" w:rsidRDefault="006627CF" w:rsidP="006627CF">
      <w:pPr>
        <w:spacing w:after="0" w:line="264" w:lineRule="auto"/>
        <w:ind w:firstLine="600"/>
        <w:jc w:val="both"/>
      </w:pPr>
      <w:r w:rsidRPr="00C464F3">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6627CF" w:rsidRPr="00C464F3" w:rsidRDefault="006627CF" w:rsidP="006627CF">
      <w:pPr>
        <w:spacing w:after="0" w:line="264" w:lineRule="auto"/>
        <w:ind w:left="120"/>
        <w:jc w:val="both"/>
      </w:pPr>
    </w:p>
    <w:p w:rsidR="006627CF" w:rsidRPr="00C464F3" w:rsidRDefault="006627CF" w:rsidP="006627CF">
      <w:pPr>
        <w:spacing w:after="0" w:line="264" w:lineRule="auto"/>
        <w:ind w:left="120"/>
        <w:jc w:val="both"/>
      </w:pPr>
      <w:r w:rsidRPr="00C464F3">
        <w:rPr>
          <w:rFonts w:ascii="Times New Roman" w:hAnsi="Times New Roman"/>
          <w:b/>
          <w:color w:val="000000"/>
          <w:sz w:val="28"/>
        </w:rPr>
        <w:t>Регулятивные универсальные учебные действия</w:t>
      </w:r>
    </w:p>
    <w:p w:rsidR="006627CF" w:rsidRPr="00C464F3" w:rsidRDefault="006627CF" w:rsidP="006627CF">
      <w:pPr>
        <w:spacing w:after="0" w:line="264" w:lineRule="auto"/>
        <w:ind w:left="120"/>
        <w:jc w:val="both"/>
      </w:pPr>
      <w:r w:rsidRPr="00C464F3">
        <w:rPr>
          <w:rFonts w:ascii="Times New Roman" w:hAnsi="Times New Roman"/>
          <w:b/>
          <w:color w:val="000000"/>
          <w:sz w:val="28"/>
        </w:rPr>
        <w:t>Самоорганизация: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6627CF" w:rsidRPr="00C464F3" w:rsidRDefault="006627CF" w:rsidP="006627CF">
      <w:pPr>
        <w:spacing w:after="0" w:line="264" w:lineRule="auto"/>
        <w:ind w:firstLine="600"/>
        <w:jc w:val="both"/>
      </w:pPr>
      <w:r w:rsidRPr="00C464F3">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6627CF" w:rsidRPr="00C464F3" w:rsidRDefault="006627CF" w:rsidP="006627CF">
      <w:pPr>
        <w:spacing w:after="0" w:line="264" w:lineRule="auto"/>
        <w:ind w:firstLine="600"/>
        <w:jc w:val="both"/>
      </w:pPr>
      <w:r w:rsidRPr="00C464F3">
        <w:rPr>
          <w:rFonts w:ascii="Times New Roman" w:hAnsi="Times New Roman"/>
          <w:color w:val="000000"/>
          <w:sz w:val="28"/>
        </w:rPr>
        <w:t>давать оценку новым ситуациям;</w:t>
      </w:r>
    </w:p>
    <w:p w:rsidR="006627CF" w:rsidRPr="00C464F3" w:rsidRDefault="006627CF" w:rsidP="006627CF">
      <w:pPr>
        <w:spacing w:after="0" w:line="264" w:lineRule="auto"/>
        <w:ind w:firstLine="600"/>
        <w:jc w:val="both"/>
      </w:pPr>
      <w:r w:rsidRPr="00C464F3">
        <w:rPr>
          <w:rFonts w:ascii="Times New Roman" w:hAnsi="Times New Roman"/>
          <w:color w:val="000000"/>
          <w:sz w:val="28"/>
        </w:rPr>
        <w:t>расширять рамки учебного предмета на основе личных предпочтений;</w:t>
      </w:r>
    </w:p>
    <w:p w:rsidR="006627CF" w:rsidRPr="00C464F3" w:rsidRDefault="006627CF" w:rsidP="006627CF">
      <w:pPr>
        <w:spacing w:after="0" w:line="264" w:lineRule="auto"/>
        <w:ind w:firstLine="600"/>
        <w:jc w:val="both"/>
      </w:pPr>
      <w:r w:rsidRPr="00C464F3">
        <w:rPr>
          <w:rFonts w:ascii="Times New Roman" w:hAnsi="Times New Roman"/>
          <w:color w:val="000000"/>
          <w:sz w:val="28"/>
        </w:rPr>
        <w:t>делать осознанный выбор, аргументировать его, брать на себя ответственность за решение;</w:t>
      </w:r>
    </w:p>
    <w:p w:rsidR="006627CF" w:rsidRPr="00C464F3" w:rsidRDefault="006627CF" w:rsidP="006627CF">
      <w:pPr>
        <w:spacing w:after="0" w:line="264" w:lineRule="auto"/>
        <w:ind w:firstLine="600"/>
        <w:jc w:val="both"/>
      </w:pPr>
      <w:r w:rsidRPr="00C464F3">
        <w:rPr>
          <w:rFonts w:ascii="Times New Roman" w:hAnsi="Times New Roman"/>
          <w:color w:val="000000"/>
          <w:sz w:val="28"/>
        </w:rPr>
        <w:t>оценивать приобретённый опыт;</w:t>
      </w:r>
    </w:p>
    <w:p w:rsidR="006627CF" w:rsidRPr="00C464F3" w:rsidRDefault="006627CF" w:rsidP="006627CF">
      <w:pPr>
        <w:spacing w:after="0" w:line="264" w:lineRule="auto"/>
        <w:ind w:firstLine="600"/>
        <w:jc w:val="both"/>
      </w:pPr>
      <w:r w:rsidRPr="00C464F3">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rsidR="006627CF" w:rsidRPr="00C464F3" w:rsidRDefault="006627CF" w:rsidP="006627CF">
      <w:pPr>
        <w:spacing w:after="0" w:line="264" w:lineRule="auto"/>
        <w:ind w:left="120"/>
        <w:jc w:val="both"/>
      </w:pPr>
      <w:r w:rsidRPr="00C464F3">
        <w:rPr>
          <w:rFonts w:ascii="Times New Roman" w:hAnsi="Times New Roman"/>
          <w:b/>
          <w:color w:val="000000"/>
          <w:sz w:val="28"/>
        </w:rPr>
        <w:t>Самоконтроль, эмоциональный интеллект:</w:t>
      </w:r>
    </w:p>
    <w:p w:rsidR="006627CF" w:rsidRPr="00C464F3" w:rsidRDefault="006627CF" w:rsidP="006627CF">
      <w:pPr>
        <w:spacing w:after="0" w:line="264" w:lineRule="auto"/>
        <w:ind w:firstLine="600"/>
        <w:jc w:val="both"/>
      </w:pPr>
      <w:r w:rsidRPr="00C464F3">
        <w:rPr>
          <w:rFonts w:ascii="Times New Roman" w:hAnsi="Times New Roman"/>
          <w:color w:val="000000"/>
          <w:sz w:val="28"/>
        </w:rPr>
        <w:lastRenderedPageBreak/>
        <w:t xml:space="preserve">давать оценку новым ситуациям, вносить коррективы в деятельность, оценивать соответствие результатов целям; </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627CF" w:rsidRPr="00C464F3" w:rsidRDefault="006627CF" w:rsidP="006627CF">
      <w:pPr>
        <w:spacing w:after="0" w:line="264" w:lineRule="auto"/>
        <w:ind w:firstLine="600"/>
        <w:jc w:val="both"/>
      </w:pPr>
      <w:r w:rsidRPr="00C464F3">
        <w:rPr>
          <w:rFonts w:ascii="Times New Roman" w:hAnsi="Times New Roman"/>
          <w:color w:val="000000"/>
          <w:sz w:val="28"/>
        </w:rPr>
        <w:t>использовать приёмы рефлексии для оценки ситуации, выбора верного решения;</w:t>
      </w:r>
    </w:p>
    <w:p w:rsidR="006627CF" w:rsidRPr="00C464F3" w:rsidRDefault="006627CF" w:rsidP="006627CF">
      <w:pPr>
        <w:spacing w:after="0" w:line="264" w:lineRule="auto"/>
        <w:ind w:firstLine="600"/>
        <w:jc w:val="both"/>
      </w:pPr>
      <w:r w:rsidRPr="00C464F3">
        <w:rPr>
          <w:rFonts w:ascii="Times New Roman" w:hAnsi="Times New Roman"/>
          <w:color w:val="000000"/>
          <w:sz w:val="28"/>
        </w:rPr>
        <w:t>уметь оценивать риски и своевременно принимать решения по их снижению;</w:t>
      </w:r>
    </w:p>
    <w:p w:rsidR="006627CF" w:rsidRPr="00C464F3" w:rsidRDefault="006627CF" w:rsidP="006627CF">
      <w:pPr>
        <w:spacing w:after="0" w:line="264" w:lineRule="auto"/>
        <w:ind w:firstLine="600"/>
        <w:jc w:val="both"/>
      </w:pPr>
      <w:r w:rsidRPr="00C464F3">
        <w:rPr>
          <w:rFonts w:ascii="Times New Roman" w:hAnsi="Times New Roman"/>
          <w:color w:val="000000"/>
          <w:sz w:val="28"/>
        </w:rPr>
        <w:t>принимать мотивы и аргументы других при анализе результатов деятельности;</w:t>
      </w:r>
    </w:p>
    <w:p w:rsidR="006627CF" w:rsidRPr="00C464F3" w:rsidRDefault="006627CF" w:rsidP="006627CF">
      <w:pPr>
        <w:spacing w:after="0" w:line="264" w:lineRule="auto"/>
        <w:ind w:firstLine="600"/>
        <w:jc w:val="both"/>
      </w:pPr>
      <w:r w:rsidRPr="00C464F3">
        <w:rPr>
          <w:rFonts w:ascii="Times New Roman" w:hAnsi="Times New Roman"/>
          <w:color w:val="000000"/>
          <w:sz w:val="28"/>
        </w:rPr>
        <w:t>принимать себя, понимая свои недостатки и достоинства;</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принимать мотивы и аргументы других при анализе результатов деятельности; </w:t>
      </w:r>
    </w:p>
    <w:p w:rsidR="006627CF" w:rsidRPr="00C464F3" w:rsidRDefault="006627CF" w:rsidP="006627CF">
      <w:pPr>
        <w:spacing w:after="0" w:line="264" w:lineRule="auto"/>
        <w:ind w:firstLine="600"/>
        <w:jc w:val="both"/>
      </w:pPr>
      <w:r w:rsidRPr="00C464F3">
        <w:rPr>
          <w:rFonts w:ascii="Times New Roman" w:hAnsi="Times New Roman"/>
          <w:color w:val="000000"/>
          <w:sz w:val="28"/>
        </w:rPr>
        <w:t>признавать своё право и право других на ошибки.</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C464F3">
        <w:rPr>
          <w:rFonts w:ascii="Times New Roman" w:hAnsi="Times New Roman"/>
          <w:color w:val="000000"/>
          <w:sz w:val="28"/>
        </w:rPr>
        <w:t>у</w:t>
      </w:r>
      <w:proofErr w:type="gramEnd"/>
      <w:r w:rsidRPr="00C464F3">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C464F3">
        <w:rPr>
          <w:rFonts w:ascii="Times New Roman" w:hAnsi="Times New Roman"/>
          <w:color w:val="000000"/>
          <w:sz w:val="28"/>
        </w:rPr>
        <w:t>сформированность</w:t>
      </w:r>
      <w:proofErr w:type="spellEnd"/>
      <w:r w:rsidRPr="00C464F3">
        <w:rPr>
          <w:rFonts w:ascii="Times New Roman" w:hAnsi="Times New Roman"/>
          <w:color w:val="000000"/>
          <w:sz w:val="28"/>
        </w:rPr>
        <w:t>:</w:t>
      </w:r>
    </w:p>
    <w:p w:rsidR="006627CF" w:rsidRPr="00C464F3" w:rsidRDefault="006627CF" w:rsidP="006627CF">
      <w:pPr>
        <w:spacing w:after="0" w:line="264" w:lineRule="auto"/>
        <w:ind w:firstLine="600"/>
        <w:jc w:val="both"/>
      </w:pPr>
      <w:r w:rsidRPr="00C464F3">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627CF" w:rsidRPr="00C464F3" w:rsidRDefault="006627CF" w:rsidP="006627CF">
      <w:pPr>
        <w:spacing w:after="0" w:line="264" w:lineRule="auto"/>
        <w:ind w:firstLine="600"/>
        <w:jc w:val="both"/>
      </w:pPr>
      <w:r w:rsidRPr="00C464F3">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627CF" w:rsidRPr="00C464F3" w:rsidRDefault="006627CF" w:rsidP="006627CF">
      <w:pPr>
        <w:spacing w:after="0" w:line="264" w:lineRule="auto"/>
        <w:ind w:firstLine="600"/>
        <w:jc w:val="both"/>
      </w:pPr>
      <w:r w:rsidRPr="00C464F3">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627CF" w:rsidRPr="00C464F3" w:rsidRDefault="006627CF" w:rsidP="006627CF">
      <w:pPr>
        <w:spacing w:after="0" w:line="264" w:lineRule="auto"/>
        <w:ind w:firstLine="600"/>
        <w:jc w:val="both"/>
      </w:pPr>
      <w:proofErr w:type="spellStart"/>
      <w:r w:rsidRPr="00C464F3">
        <w:rPr>
          <w:rFonts w:ascii="Times New Roman" w:hAnsi="Times New Roman"/>
          <w:color w:val="000000"/>
          <w:sz w:val="28"/>
        </w:rPr>
        <w:t>эмпатии</w:t>
      </w:r>
      <w:proofErr w:type="spellEnd"/>
      <w:r w:rsidRPr="00C464F3">
        <w:rPr>
          <w:rFonts w:ascii="Times New Roman" w:hAnsi="Times New Roman"/>
          <w:color w:val="000000"/>
          <w:sz w:val="28"/>
        </w:rPr>
        <w:t xml:space="preserve">, </w:t>
      </w:r>
      <w:proofErr w:type="gramStart"/>
      <w:r w:rsidRPr="00C464F3">
        <w:rPr>
          <w:rFonts w:ascii="Times New Roman" w:hAnsi="Times New Roman"/>
          <w:color w:val="000000"/>
          <w:sz w:val="28"/>
        </w:rPr>
        <w:t>включающей</w:t>
      </w:r>
      <w:proofErr w:type="gramEnd"/>
      <w:r w:rsidRPr="00C464F3">
        <w:rPr>
          <w:rFonts w:ascii="Times New Roman" w:hAnsi="Times New Roman"/>
          <w:color w:val="000000"/>
          <w:sz w:val="28"/>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6627CF" w:rsidRPr="00C464F3" w:rsidRDefault="006627CF" w:rsidP="006627CF">
      <w:pPr>
        <w:spacing w:after="0" w:line="264" w:lineRule="auto"/>
        <w:ind w:firstLine="600"/>
        <w:jc w:val="both"/>
      </w:pPr>
      <w:r w:rsidRPr="00C464F3">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6627CF" w:rsidRPr="00C464F3" w:rsidRDefault="006627CF" w:rsidP="006627CF">
      <w:pPr>
        <w:spacing w:after="0"/>
        <w:ind w:left="120"/>
      </w:pPr>
      <w:bookmarkStart w:id="1" w:name="_Toc138345810"/>
      <w:bookmarkStart w:id="2" w:name="_Toc134720971"/>
      <w:bookmarkEnd w:id="1"/>
      <w:bookmarkEnd w:id="2"/>
    </w:p>
    <w:p w:rsidR="006627CF" w:rsidRPr="00C464F3" w:rsidRDefault="006627CF" w:rsidP="006627CF">
      <w:pPr>
        <w:spacing w:after="0"/>
        <w:ind w:left="120"/>
      </w:pPr>
    </w:p>
    <w:p w:rsidR="006627CF" w:rsidRPr="007E3A5F" w:rsidRDefault="006627CF" w:rsidP="006627CF">
      <w:pPr>
        <w:spacing w:after="0"/>
        <w:ind w:left="120"/>
      </w:pPr>
      <w:r w:rsidRPr="007E3A5F">
        <w:rPr>
          <w:rFonts w:ascii="Times New Roman" w:hAnsi="Times New Roman"/>
          <w:b/>
          <w:color w:val="000000"/>
          <w:sz w:val="28"/>
        </w:rPr>
        <w:t>ПРЕДМЕТНЫЕ РЕЗУЛЬТАТЫ</w:t>
      </w:r>
    </w:p>
    <w:p w:rsidR="006627CF" w:rsidRPr="007E3A5F" w:rsidRDefault="006627CF" w:rsidP="006627CF">
      <w:pPr>
        <w:spacing w:after="0" w:line="264" w:lineRule="auto"/>
        <w:ind w:firstLine="600"/>
        <w:jc w:val="both"/>
      </w:pPr>
      <w:r w:rsidRPr="007E3A5F">
        <w:rPr>
          <w:rFonts w:ascii="Times New Roman" w:hAnsi="Times New Roman"/>
          <w:color w:val="000000"/>
          <w:sz w:val="28"/>
        </w:rPr>
        <w:t xml:space="preserve">К концу обучения </w:t>
      </w:r>
      <w:r w:rsidRPr="007E3A5F">
        <w:rPr>
          <w:rFonts w:ascii="Times New Roman" w:hAnsi="Times New Roman"/>
          <w:b/>
          <w:color w:val="000000"/>
          <w:sz w:val="28"/>
        </w:rPr>
        <w:t>в 1</w:t>
      </w:r>
      <w:r w:rsidR="007E3A5F" w:rsidRPr="007E3A5F">
        <w:rPr>
          <w:rFonts w:ascii="Times New Roman" w:hAnsi="Times New Roman"/>
          <w:b/>
          <w:color w:val="000000"/>
          <w:sz w:val="28"/>
        </w:rPr>
        <w:t>1</w:t>
      </w:r>
      <w:r w:rsidRPr="007E3A5F">
        <w:rPr>
          <w:rFonts w:ascii="Times New Roman" w:hAnsi="Times New Roman"/>
          <w:b/>
          <w:color w:val="000000"/>
          <w:sz w:val="28"/>
        </w:rPr>
        <w:t xml:space="preserve"> классе</w:t>
      </w:r>
      <w:r w:rsidRPr="007E3A5F">
        <w:rPr>
          <w:rFonts w:ascii="Times New Roman" w:hAnsi="Times New Roman"/>
          <w:color w:val="000000"/>
          <w:sz w:val="28"/>
        </w:rPr>
        <w:t xml:space="preserve"> предметные результаты на базовом уровне должны отражать </w:t>
      </w:r>
      <w:proofErr w:type="spellStart"/>
      <w:r w:rsidRPr="007E3A5F">
        <w:rPr>
          <w:rFonts w:ascii="Times New Roman" w:hAnsi="Times New Roman"/>
          <w:color w:val="000000"/>
          <w:sz w:val="28"/>
        </w:rPr>
        <w:t>сформированность</w:t>
      </w:r>
      <w:proofErr w:type="spellEnd"/>
      <w:r w:rsidRPr="007E3A5F">
        <w:rPr>
          <w:rFonts w:ascii="Times New Roman" w:hAnsi="Times New Roman"/>
          <w:color w:val="000000"/>
          <w:sz w:val="28"/>
        </w:rPr>
        <w:t xml:space="preserve"> у обучающихся умений:</w:t>
      </w:r>
    </w:p>
    <w:p w:rsidR="006627CF" w:rsidRPr="007E3A5F" w:rsidRDefault="006627CF" w:rsidP="006627CF">
      <w:pPr>
        <w:spacing w:after="0" w:line="264" w:lineRule="auto"/>
        <w:ind w:firstLine="600"/>
        <w:jc w:val="both"/>
      </w:pPr>
      <w:r w:rsidRPr="007E3A5F">
        <w:rPr>
          <w:rFonts w:ascii="Times New Roman" w:hAnsi="Times New Roman"/>
          <w:color w:val="000000"/>
          <w:sz w:val="28"/>
        </w:rPr>
        <w:t xml:space="preserve">использовать теоретические знания </w:t>
      </w:r>
      <w:proofErr w:type="gramStart"/>
      <w:r w:rsidRPr="007E3A5F">
        <w:rPr>
          <w:rFonts w:ascii="Times New Roman" w:hAnsi="Times New Roman"/>
          <w:color w:val="000000"/>
          <w:sz w:val="28"/>
        </w:rPr>
        <w:t>по физике в повседневной жизни для обеспечения безопасности при обращении с приборами</w:t>
      </w:r>
      <w:proofErr w:type="gramEnd"/>
      <w:r w:rsidRPr="007E3A5F">
        <w:rPr>
          <w:rFonts w:ascii="Times New Roman" w:hAnsi="Times New Roman"/>
          <w:color w:val="000000"/>
          <w:sz w:val="28"/>
        </w:rPr>
        <w:t xml:space="preserve"> и техническими </w:t>
      </w:r>
      <w:r w:rsidRPr="007E3A5F">
        <w:rPr>
          <w:rFonts w:ascii="Times New Roman" w:hAnsi="Times New Roman"/>
          <w:color w:val="000000"/>
          <w:sz w:val="28"/>
        </w:rPr>
        <w:lastRenderedPageBreak/>
        <w:t>устройствами, для сохранения здоровья и соблюдения норм экологического поведения в окружающей среде;</w:t>
      </w:r>
    </w:p>
    <w:p w:rsidR="006627CF" w:rsidRPr="007E3A5F" w:rsidRDefault="006627CF" w:rsidP="006627CF">
      <w:pPr>
        <w:spacing w:after="0" w:line="264" w:lineRule="auto"/>
        <w:ind w:firstLine="600"/>
        <w:jc w:val="both"/>
      </w:pPr>
      <w:r w:rsidRPr="007E3A5F">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6627CF" w:rsidRPr="007E3A5F" w:rsidRDefault="006627CF" w:rsidP="006627CF">
      <w:pPr>
        <w:spacing w:after="0" w:line="264" w:lineRule="auto"/>
        <w:ind w:firstLine="600"/>
        <w:jc w:val="both"/>
      </w:pPr>
      <w:r w:rsidRPr="007E3A5F">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6627CF" w:rsidRPr="007E3A5F" w:rsidRDefault="006627CF" w:rsidP="006627CF">
      <w:pPr>
        <w:spacing w:after="0" w:line="264" w:lineRule="auto"/>
        <w:ind w:firstLine="600"/>
        <w:jc w:val="both"/>
      </w:pPr>
      <w:r w:rsidRPr="007E3A5F">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6627CF" w:rsidRPr="007E3A5F" w:rsidRDefault="006627CF" w:rsidP="006627CF">
      <w:pPr>
        <w:spacing w:after="0" w:line="264" w:lineRule="auto"/>
        <w:ind w:firstLine="600"/>
        <w:jc w:val="both"/>
      </w:pPr>
      <w:proofErr w:type="gramStart"/>
      <w:r w:rsidRPr="007E3A5F">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7E3A5F">
        <w:rPr>
          <w:rFonts w:ascii="Times New Roman" w:hAnsi="Times New Roman"/>
          <w:color w:val="000000"/>
          <w:sz w:val="28"/>
        </w:rPr>
        <w:t xml:space="preserve"> атома водорода, естественная и искусственная радиоактивность;</w:t>
      </w:r>
    </w:p>
    <w:p w:rsidR="006627CF" w:rsidRPr="007E3A5F" w:rsidRDefault="006627CF" w:rsidP="006627CF">
      <w:pPr>
        <w:spacing w:after="0" w:line="264" w:lineRule="auto"/>
        <w:ind w:firstLine="600"/>
        <w:jc w:val="both"/>
      </w:pPr>
      <w:proofErr w:type="gramStart"/>
      <w:r w:rsidRPr="007E3A5F">
        <w:rPr>
          <w:rFonts w:ascii="Times New Roman" w:hAnsi="Times New Roman"/>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7E3A5F">
        <w:rPr>
          <w:rFonts w:ascii="Times New Roman" w:hAnsi="Times New Roman"/>
          <w:color w:val="000000"/>
          <w:sz w:val="28"/>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6627CF" w:rsidRPr="007E3A5F" w:rsidRDefault="006627CF" w:rsidP="006627CF">
      <w:pPr>
        <w:spacing w:after="0" w:line="264" w:lineRule="auto"/>
        <w:ind w:firstLine="600"/>
        <w:jc w:val="both"/>
      </w:pPr>
      <w:proofErr w:type="gramStart"/>
      <w:r w:rsidRPr="007E3A5F">
        <w:rPr>
          <w:rFonts w:ascii="Times New Roman" w:hAnsi="Times New Roman"/>
          <w:color w:val="000000"/>
          <w:sz w:val="28"/>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w:t>
      </w:r>
      <w:r w:rsidRPr="007E3A5F">
        <w:rPr>
          <w:rFonts w:ascii="Times New Roman" w:hAnsi="Times New Roman"/>
          <w:color w:val="000000"/>
          <w:sz w:val="28"/>
        </w:rPr>
        <w:lastRenderedPageBreak/>
        <w:t>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6627CF" w:rsidRPr="007E3A5F" w:rsidRDefault="006627CF" w:rsidP="006627CF">
      <w:pPr>
        <w:spacing w:after="0" w:line="264" w:lineRule="auto"/>
        <w:ind w:firstLine="600"/>
        <w:jc w:val="both"/>
      </w:pPr>
      <w:proofErr w:type="gramStart"/>
      <w:r w:rsidRPr="007E3A5F">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7E3A5F">
        <w:rPr>
          <w:rFonts w:ascii="Times New Roman" w:hAnsi="Times New Roman"/>
          <w:color w:val="000000"/>
          <w:sz w:val="28"/>
        </w:rPr>
        <w:t xml:space="preserve"> формулировку закона, его математическое выражение и условия (границы, области) применимости;</w:t>
      </w:r>
    </w:p>
    <w:p w:rsidR="007E3A5F" w:rsidRPr="006627CF" w:rsidRDefault="006627CF" w:rsidP="007E3A5F">
      <w:pPr>
        <w:spacing w:after="0" w:line="264" w:lineRule="auto"/>
        <w:ind w:firstLine="600"/>
        <w:jc w:val="both"/>
        <w:rPr>
          <w:rFonts w:ascii="Times New Roman" w:hAnsi="Times New Roman"/>
          <w:color w:val="000000"/>
          <w:sz w:val="28"/>
        </w:rPr>
      </w:pPr>
      <w:r w:rsidRPr="007E3A5F">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r w:rsidR="007E3A5F" w:rsidRPr="007E3A5F">
        <w:rPr>
          <w:rFonts w:ascii="Times New Roman" w:hAnsi="Times New Roman"/>
          <w:color w:val="000000"/>
          <w:sz w:val="28"/>
        </w:rPr>
        <w:t>.</w:t>
      </w:r>
    </w:p>
    <w:p w:rsidR="002D7E90" w:rsidRDefault="002D7E90" w:rsidP="002D7E90">
      <w:pPr>
        <w:pStyle w:val="a9"/>
        <w:ind w:left="0" w:firstLine="426"/>
        <w:rPr>
          <w:sz w:val="24"/>
          <w:szCs w:val="24"/>
        </w:rPr>
      </w:pPr>
    </w:p>
    <w:p w:rsidR="002D7E90" w:rsidRDefault="002D7E90" w:rsidP="002D7E90">
      <w:pPr>
        <w:pStyle w:val="a9"/>
        <w:numPr>
          <w:ilvl w:val="0"/>
          <w:numId w:val="10"/>
        </w:numPr>
        <w:ind w:left="0" w:firstLine="0"/>
        <w:jc w:val="center"/>
        <w:rPr>
          <w:b/>
          <w:sz w:val="28"/>
          <w:szCs w:val="24"/>
        </w:rPr>
      </w:pPr>
      <w:r w:rsidRPr="00EF2839">
        <w:rPr>
          <w:b/>
          <w:sz w:val="28"/>
          <w:szCs w:val="24"/>
        </w:rPr>
        <w:t>Тематическое планирование</w:t>
      </w:r>
      <w:r>
        <w:rPr>
          <w:b/>
          <w:sz w:val="28"/>
          <w:szCs w:val="24"/>
        </w:rPr>
        <w:t xml:space="preserve"> с указанием количества часов</w:t>
      </w:r>
      <w:r w:rsidRPr="00EF2839">
        <w:rPr>
          <w:b/>
          <w:sz w:val="28"/>
          <w:szCs w:val="24"/>
        </w:rPr>
        <w:t>.</w:t>
      </w:r>
    </w:p>
    <w:p w:rsidR="002D7E90" w:rsidRPr="006B1EF9" w:rsidRDefault="002D7E90" w:rsidP="002D7E90">
      <w:pPr>
        <w:pStyle w:val="a9"/>
        <w:ind w:left="0" w:right="-1"/>
        <w:rPr>
          <w:sz w:val="28"/>
        </w:rPr>
      </w:pPr>
      <w:proofErr w:type="gramStart"/>
      <w:r w:rsidRPr="006B1EF9">
        <w:rPr>
          <w:sz w:val="28"/>
        </w:rPr>
        <w:t xml:space="preserve">В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w:t>
      </w:r>
      <w:r w:rsidRPr="006B1EF9">
        <w:rPr>
          <w:b/>
          <w:sz w:val="28"/>
        </w:rPr>
        <w:t>ценностных отношений</w:t>
      </w:r>
      <w:r w:rsidRPr="006B1EF9">
        <w:rPr>
          <w:sz w:val="28"/>
        </w:rPr>
        <w:t>, отраженных в программе воспитания (ПВ):</w:t>
      </w:r>
      <w:proofErr w:type="gramEnd"/>
    </w:p>
    <w:p w:rsidR="002D7E90" w:rsidRPr="006B1EF9" w:rsidRDefault="002D7E90" w:rsidP="002D7E90">
      <w:pPr>
        <w:pStyle w:val="a9"/>
        <w:numPr>
          <w:ilvl w:val="0"/>
          <w:numId w:val="16"/>
        </w:numPr>
        <w:ind w:right="-1"/>
        <w:rPr>
          <w:sz w:val="28"/>
        </w:rPr>
      </w:pPr>
      <w:r w:rsidRPr="006B1EF9">
        <w:rPr>
          <w:sz w:val="28"/>
        </w:rPr>
        <w:t>Гражданского воспитания.</w:t>
      </w:r>
    </w:p>
    <w:p w:rsidR="002D7E90" w:rsidRPr="006B1EF9" w:rsidRDefault="002D7E90" w:rsidP="002D7E90">
      <w:pPr>
        <w:pStyle w:val="a9"/>
        <w:numPr>
          <w:ilvl w:val="0"/>
          <w:numId w:val="16"/>
        </w:numPr>
        <w:ind w:right="-1"/>
        <w:rPr>
          <w:sz w:val="28"/>
        </w:rPr>
      </w:pPr>
      <w:r w:rsidRPr="006B1EF9">
        <w:rPr>
          <w:sz w:val="28"/>
        </w:rPr>
        <w:t>Патриотического воспитания.</w:t>
      </w:r>
    </w:p>
    <w:p w:rsidR="002D7E90" w:rsidRPr="006B1EF9" w:rsidRDefault="002D7E90" w:rsidP="002D7E90">
      <w:pPr>
        <w:pStyle w:val="a9"/>
        <w:numPr>
          <w:ilvl w:val="0"/>
          <w:numId w:val="16"/>
        </w:numPr>
        <w:ind w:right="-1"/>
        <w:rPr>
          <w:sz w:val="28"/>
        </w:rPr>
      </w:pPr>
      <w:r w:rsidRPr="006B1EF9">
        <w:rPr>
          <w:sz w:val="28"/>
        </w:rPr>
        <w:t>Духовно-нравственного воспитания.</w:t>
      </w:r>
    </w:p>
    <w:p w:rsidR="002D7E90" w:rsidRPr="006B1EF9" w:rsidRDefault="002D7E90" w:rsidP="002D7E90">
      <w:pPr>
        <w:pStyle w:val="a9"/>
        <w:numPr>
          <w:ilvl w:val="0"/>
          <w:numId w:val="16"/>
        </w:numPr>
        <w:ind w:right="-1"/>
        <w:rPr>
          <w:sz w:val="28"/>
        </w:rPr>
      </w:pPr>
      <w:r w:rsidRPr="006B1EF9">
        <w:rPr>
          <w:sz w:val="28"/>
        </w:rPr>
        <w:t>Эстетического воспитания.</w:t>
      </w:r>
    </w:p>
    <w:p w:rsidR="002D7E90" w:rsidRPr="006B1EF9" w:rsidRDefault="002D7E90" w:rsidP="002D7E90">
      <w:pPr>
        <w:pStyle w:val="a9"/>
        <w:numPr>
          <w:ilvl w:val="0"/>
          <w:numId w:val="16"/>
        </w:numPr>
        <w:ind w:right="-1"/>
        <w:rPr>
          <w:sz w:val="28"/>
        </w:rPr>
      </w:pPr>
      <w:r w:rsidRPr="006B1EF9">
        <w:rPr>
          <w:sz w:val="28"/>
        </w:rPr>
        <w:t>Физического воспитания, формирования культуры здоровья и эмоционального благополучия.</w:t>
      </w:r>
    </w:p>
    <w:p w:rsidR="002D7E90" w:rsidRPr="006B1EF9" w:rsidRDefault="002D7E90" w:rsidP="002D7E90">
      <w:pPr>
        <w:pStyle w:val="a9"/>
        <w:numPr>
          <w:ilvl w:val="0"/>
          <w:numId w:val="16"/>
        </w:numPr>
        <w:ind w:right="-1"/>
        <w:rPr>
          <w:sz w:val="28"/>
        </w:rPr>
      </w:pPr>
      <w:r w:rsidRPr="006B1EF9">
        <w:rPr>
          <w:sz w:val="28"/>
        </w:rPr>
        <w:t>Трудового воспитания.</w:t>
      </w:r>
    </w:p>
    <w:p w:rsidR="002D7E90" w:rsidRPr="006B1EF9" w:rsidRDefault="002D7E90" w:rsidP="002D7E90">
      <w:pPr>
        <w:pStyle w:val="a9"/>
        <w:numPr>
          <w:ilvl w:val="0"/>
          <w:numId w:val="16"/>
        </w:numPr>
        <w:ind w:right="-1"/>
        <w:rPr>
          <w:sz w:val="28"/>
        </w:rPr>
      </w:pPr>
      <w:r w:rsidRPr="006B1EF9">
        <w:rPr>
          <w:sz w:val="28"/>
        </w:rPr>
        <w:t>Экологического воспитания.</w:t>
      </w:r>
    </w:p>
    <w:p w:rsidR="002D7E90" w:rsidRPr="006B1EF9" w:rsidRDefault="002D7E90" w:rsidP="002D7E90">
      <w:pPr>
        <w:pStyle w:val="a9"/>
        <w:numPr>
          <w:ilvl w:val="0"/>
          <w:numId w:val="16"/>
        </w:numPr>
        <w:ind w:right="-1"/>
        <w:rPr>
          <w:sz w:val="28"/>
        </w:rPr>
      </w:pPr>
      <w:r w:rsidRPr="006B1EF9">
        <w:rPr>
          <w:sz w:val="28"/>
        </w:rPr>
        <w:t>Ценности научного познания.</w:t>
      </w:r>
    </w:p>
    <w:p w:rsidR="002D7E90" w:rsidRPr="006B1EF9" w:rsidRDefault="002D7E90" w:rsidP="002D7E90">
      <w:pPr>
        <w:pStyle w:val="a9"/>
        <w:numPr>
          <w:ilvl w:val="0"/>
          <w:numId w:val="16"/>
        </w:numPr>
        <w:ind w:right="-1"/>
        <w:rPr>
          <w:sz w:val="28"/>
        </w:rPr>
      </w:pPr>
      <w:r w:rsidRPr="006B1EF9">
        <w:rPr>
          <w:sz w:val="28"/>
        </w:rPr>
        <w:t xml:space="preserve">Личностные результаты, обеспечивающие адаптацию </w:t>
      </w:r>
      <w:proofErr w:type="gramStart"/>
      <w:r w:rsidRPr="006B1EF9">
        <w:rPr>
          <w:sz w:val="28"/>
        </w:rPr>
        <w:t>обучающегося</w:t>
      </w:r>
      <w:proofErr w:type="gramEnd"/>
      <w:r w:rsidRPr="006B1EF9">
        <w:rPr>
          <w:sz w:val="28"/>
        </w:rPr>
        <w:t xml:space="preserve"> к изменяющимся условиям социальной и природной среды.</w:t>
      </w:r>
    </w:p>
    <w:p w:rsidR="002D7E90" w:rsidRPr="006B1EF9" w:rsidRDefault="002D7E90" w:rsidP="002D7E90">
      <w:pPr>
        <w:pStyle w:val="a9"/>
        <w:ind w:left="0" w:right="-1" w:firstLine="0"/>
        <w:rPr>
          <w:sz w:val="28"/>
        </w:rPr>
      </w:pPr>
      <w:r w:rsidRPr="006B1EF9">
        <w:rPr>
          <w:sz w:val="28"/>
        </w:rPr>
        <w:t>Данные направления нашли отражение в тематическом планировании.</w:t>
      </w:r>
    </w:p>
    <w:p w:rsidR="002D7E90" w:rsidRPr="00622C83" w:rsidRDefault="002D7E90" w:rsidP="002D7E90">
      <w:pPr>
        <w:pStyle w:val="a9"/>
        <w:ind w:left="0" w:right="-1" w:firstLine="0"/>
        <w:rPr>
          <w:sz w:val="24"/>
        </w:rPr>
      </w:pPr>
    </w:p>
    <w:tbl>
      <w:tblPr>
        <w:tblStyle w:val="a7"/>
        <w:tblW w:w="0" w:type="auto"/>
        <w:tblInd w:w="157" w:type="dxa"/>
        <w:tblLook w:val="04A0" w:firstRow="1" w:lastRow="0" w:firstColumn="1" w:lastColumn="0" w:noHBand="0" w:noVBand="1"/>
      </w:tblPr>
      <w:tblGrid>
        <w:gridCol w:w="606"/>
        <w:gridCol w:w="2411"/>
        <w:gridCol w:w="1644"/>
        <w:gridCol w:w="1800"/>
        <w:gridCol w:w="2953"/>
      </w:tblGrid>
      <w:tr w:rsidR="002D7E90" w:rsidRPr="00EF2839" w:rsidTr="002D7E90">
        <w:tc>
          <w:tcPr>
            <w:tcW w:w="0" w:type="auto"/>
          </w:tcPr>
          <w:p w:rsidR="002D7E90" w:rsidRPr="006B1EF9" w:rsidRDefault="002D7E90" w:rsidP="002D7E90">
            <w:pPr>
              <w:pStyle w:val="a9"/>
              <w:ind w:left="0" w:firstLine="0"/>
              <w:rPr>
                <w:sz w:val="28"/>
                <w:szCs w:val="24"/>
              </w:rPr>
            </w:pPr>
            <w:r w:rsidRPr="006B1EF9">
              <w:rPr>
                <w:sz w:val="28"/>
                <w:szCs w:val="24"/>
              </w:rPr>
              <w:t xml:space="preserve">№ </w:t>
            </w:r>
            <w:proofErr w:type="gramStart"/>
            <w:r w:rsidRPr="006B1EF9">
              <w:rPr>
                <w:sz w:val="28"/>
                <w:szCs w:val="24"/>
              </w:rPr>
              <w:t>п</w:t>
            </w:r>
            <w:proofErr w:type="gramEnd"/>
            <w:r w:rsidRPr="006B1EF9">
              <w:rPr>
                <w:sz w:val="28"/>
                <w:szCs w:val="24"/>
              </w:rPr>
              <w:t>/п</w:t>
            </w:r>
          </w:p>
        </w:tc>
        <w:tc>
          <w:tcPr>
            <w:tcW w:w="0" w:type="auto"/>
          </w:tcPr>
          <w:p w:rsidR="002D7E90" w:rsidRPr="006B1EF9" w:rsidRDefault="002D7E90" w:rsidP="002D7E90">
            <w:pPr>
              <w:pStyle w:val="a9"/>
              <w:ind w:left="0" w:firstLine="0"/>
              <w:rPr>
                <w:sz w:val="28"/>
                <w:szCs w:val="24"/>
              </w:rPr>
            </w:pPr>
            <w:r w:rsidRPr="006B1EF9">
              <w:rPr>
                <w:sz w:val="28"/>
                <w:szCs w:val="24"/>
              </w:rPr>
              <w:t>Наименование раздела</w:t>
            </w:r>
          </w:p>
        </w:tc>
        <w:tc>
          <w:tcPr>
            <w:tcW w:w="0" w:type="auto"/>
          </w:tcPr>
          <w:p w:rsidR="002D7E90" w:rsidRPr="006B1EF9" w:rsidRDefault="002D7E90" w:rsidP="002D7E90">
            <w:pPr>
              <w:pStyle w:val="a9"/>
              <w:ind w:left="0" w:firstLine="0"/>
              <w:rPr>
                <w:sz w:val="28"/>
                <w:szCs w:val="24"/>
              </w:rPr>
            </w:pPr>
            <w:r w:rsidRPr="006B1EF9">
              <w:rPr>
                <w:sz w:val="28"/>
                <w:szCs w:val="24"/>
              </w:rPr>
              <w:t>Количество часов</w:t>
            </w:r>
          </w:p>
        </w:tc>
        <w:tc>
          <w:tcPr>
            <w:tcW w:w="0" w:type="auto"/>
          </w:tcPr>
          <w:p w:rsidR="002D7E90" w:rsidRPr="006B1EF9" w:rsidRDefault="002D7E90" w:rsidP="002D7E90">
            <w:pPr>
              <w:pStyle w:val="a9"/>
              <w:ind w:left="0" w:firstLine="0"/>
              <w:rPr>
                <w:sz w:val="28"/>
                <w:szCs w:val="24"/>
              </w:rPr>
            </w:pPr>
            <w:r w:rsidRPr="006B1EF9">
              <w:rPr>
                <w:sz w:val="28"/>
                <w:szCs w:val="24"/>
              </w:rPr>
              <w:t xml:space="preserve">Основное направление из ПВ </w:t>
            </w:r>
          </w:p>
        </w:tc>
        <w:tc>
          <w:tcPr>
            <w:tcW w:w="0" w:type="auto"/>
          </w:tcPr>
          <w:p w:rsidR="002D7E90" w:rsidRPr="006B1EF9" w:rsidRDefault="002D7E90" w:rsidP="002D7E90">
            <w:pPr>
              <w:pStyle w:val="a9"/>
              <w:ind w:left="0" w:firstLine="0"/>
              <w:rPr>
                <w:sz w:val="28"/>
                <w:szCs w:val="24"/>
              </w:rPr>
            </w:pPr>
            <w:r w:rsidRPr="006B1EF9">
              <w:rPr>
                <w:sz w:val="28"/>
                <w:szCs w:val="24"/>
              </w:rPr>
              <w:t>Электронные (цифровые) образовательные ресурсы</w:t>
            </w:r>
          </w:p>
        </w:tc>
      </w:tr>
      <w:tr w:rsidR="00D24C3F" w:rsidRPr="00EF2839" w:rsidTr="00B95C84">
        <w:tc>
          <w:tcPr>
            <w:tcW w:w="0" w:type="auto"/>
            <w:gridSpan w:val="5"/>
          </w:tcPr>
          <w:p w:rsidR="00D24C3F" w:rsidRPr="006B1EF9" w:rsidRDefault="00D24C3F" w:rsidP="002D7E90">
            <w:pPr>
              <w:pStyle w:val="a9"/>
              <w:ind w:left="0" w:firstLine="0"/>
              <w:rPr>
                <w:b/>
                <w:sz w:val="28"/>
                <w:szCs w:val="24"/>
              </w:rPr>
            </w:pPr>
            <w:r w:rsidRPr="006B1EF9">
              <w:rPr>
                <w:b/>
                <w:sz w:val="24"/>
                <w:szCs w:val="24"/>
              </w:rPr>
              <w:t>Раздел 1. Электродинамика</w:t>
            </w:r>
          </w:p>
        </w:tc>
      </w:tr>
      <w:tr w:rsidR="00D24C3F" w:rsidRPr="00EF2839" w:rsidTr="006627CF">
        <w:tc>
          <w:tcPr>
            <w:tcW w:w="0" w:type="auto"/>
          </w:tcPr>
          <w:p w:rsidR="00D24C3F" w:rsidRPr="006B1EF9" w:rsidRDefault="006B1EF9" w:rsidP="002D7E90">
            <w:pPr>
              <w:pStyle w:val="a9"/>
              <w:ind w:left="0" w:firstLine="0"/>
              <w:rPr>
                <w:sz w:val="28"/>
                <w:szCs w:val="24"/>
              </w:rPr>
            </w:pPr>
            <w:r w:rsidRPr="006B1EF9">
              <w:rPr>
                <w:sz w:val="28"/>
                <w:szCs w:val="24"/>
              </w:rPr>
              <w:t>1</w:t>
            </w:r>
          </w:p>
        </w:tc>
        <w:tc>
          <w:tcPr>
            <w:tcW w:w="0" w:type="auto"/>
            <w:vAlign w:val="center"/>
          </w:tcPr>
          <w:p w:rsidR="00D24C3F" w:rsidRPr="006B1EF9" w:rsidRDefault="00D24C3F" w:rsidP="006627CF">
            <w:pPr>
              <w:ind w:left="135"/>
            </w:pPr>
            <w:r w:rsidRPr="006B1EF9">
              <w:rPr>
                <w:rFonts w:ascii="Times New Roman" w:hAnsi="Times New Roman"/>
                <w:color w:val="000000"/>
                <w:sz w:val="24"/>
              </w:rPr>
              <w:t>Постоянный электрический ток. Токи в различных средах</w:t>
            </w:r>
          </w:p>
        </w:tc>
        <w:tc>
          <w:tcPr>
            <w:tcW w:w="0" w:type="auto"/>
            <w:vAlign w:val="center"/>
          </w:tcPr>
          <w:p w:rsidR="00D24C3F" w:rsidRPr="006B1EF9" w:rsidRDefault="006B1EF9" w:rsidP="006627CF">
            <w:pPr>
              <w:ind w:left="135"/>
              <w:jc w:val="center"/>
            </w:pPr>
            <w:r w:rsidRPr="006B1EF9">
              <w:rPr>
                <w:rFonts w:ascii="Times New Roman" w:hAnsi="Times New Roman"/>
                <w:color w:val="000000"/>
                <w:sz w:val="24"/>
              </w:rPr>
              <w:t>22</w:t>
            </w:r>
            <w:r w:rsidR="00D24C3F" w:rsidRPr="006B1EF9">
              <w:rPr>
                <w:rFonts w:ascii="Times New Roman" w:hAnsi="Times New Roman"/>
                <w:color w:val="000000"/>
                <w:sz w:val="24"/>
              </w:rPr>
              <w:t xml:space="preserve"> </w:t>
            </w:r>
          </w:p>
        </w:tc>
        <w:tc>
          <w:tcPr>
            <w:tcW w:w="0" w:type="auto"/>
          </w:tcPr>
          <w:p w:rsidR="00D24C3F" w:rsidRPr="006B1EF9" w:rsidRDefault="007E3A5F" w:rsidP="002D7E90">
            <w:pPr>
              <w:pStyle w:val="a9"/>
              <w:ind w:left="0" w:firstLine="0"/>
              <w:rPr>
                <w:sz w:val="24"/>
                <w:szCs w:val="24"/>
              </w:rPr>
            </w:pPr>
            <w:r w:rsidRPr="006B1EF9">
              <w:rPr>
                <w:sz w:val="24"/>
                <w:szCs w:val="24"/>
              </w:rPr>
              <w:t>4, 6, 8</w:t>
            </w:r>
          </w:p>
        </w:tc>
        <w:tc>
          <w:tcPr>
            <w:tcW w:w="0" w:type="auto"/>
            <w:vAlign w:val="center"/>
          </w:tcPr>
          <w:p w:rsidR="00D24C3F" w:rsidRPr="006B1EF9" w:rsidRDefault="00D24C3F" w:rsidP="00B95C84">
            <w:pPr>
              <w:ind w:left="135"/>
            </w:pPr>
            <w:r w:rsidRPr="006B1EF9">
              <w:rPr>
                <w:rFonts w:ascii="Times New Roman" w:hAnsi="Times New Roman"/>
                <w:color w:val="000000"/>
                <w:sz w:val="24"/>
              </w:rPr>
              <w:t xml:space="preserve">Библиотека ЦОК </w:t>
            </w:r>
            <w:hyperlink r:id="rId6">
              <w:r w:rsidRPr="006B1EF9">
                <w:rPr>
                  <w:rFonts w:ascii="Times New Roman" w:hAnsi="Times New Roman"/>
                  <w:color w:val="0000FF"/>
                  <w:u w:val="single"/>
                </w:rPr>
                <w:t>https://m.edsoo.ru/7f41bf72</w:t>
              </w:r>
            </w:hyperlink>
          </w:p>
        </w:tc>
      </w:tr>
      <w:tr w:rsidR="00D24C3F" w:rsidRPr="00EF2839" w:rsidTr="00B95C84">
        <w:tc>
          <w:tcPr>
            <w:tcW w:w="0" w:type="auto"/>
          </w:tcPr>
          <w:p w:rsidR="00D24C3F" w:rsidRPr="006B1EF9" w:rsidRDefault="006B1EF9" w:rsidP="002D7E90">
            <w:pPr>
              <w:pStyle w:val="a9"/>
              <w:ind w:left="0" w:firstLine="0"/>
              <w:rPr>
                <w:sz w:val="28"/>
                <w:szCs w:val="24"/>
              </w:rPr>
            </w:pPr>
            <w:r w:rsidRPr="006B1EF9">
              <w:rPr>
                <w:sz w:val="28"/>
                <w:szCs w:val="24"/>
              </w:rPr>
              <w:t>2</w:t>
            </w:r>
          </w:p>
        </w:tc>
        <w:tc>
          <w:tcPr>
            <w:tcW w:w="0" w:type="auto"/>
            <w:vAlign w:val="center"/>
          </w:tcPr>
          <w:p w:rsidR="00D24C3F" w:rsidRPr="006B1EF9" w:rsidRDefault="00D24C3F" w:rsidP="00B95C84">
            <w:pPr>
              <w:ind w:left="135"/>
            </w:pPr>
            <w:r w:rsidRPr="006B1EF9">
              <w:rPr>
                <w:rFonts w:ascii="Times New Roman" w:hAnsi="Times New Roman"/>
                <w:color w:val="000000"/>
                <w:sz w:val="24"/>
              </w:rPr>
              <w:t xml:space="preserve">Магнитное поле. </w:t>
            </w:r>
            <w:r w:rsidRPr="006B1EF9">
              <w:rPr>
                <w:rFonts w:ascii="Times New Roman" w:hAnsi="Times New Roman"/>
                <w:color w:val="000000"/>
                <w:sz w:val="24"/>
              </w:rPr>
              <w:lastRenderedPageBreak/>
              <w:t>Электромагнитная индукция</w:t>
            </w:r>
          </w:p>
        </w:tc>
        <w:tc>
          <w:tcPr>
            <w:tcW w:w="0" w:type="auto"/>
            <w:vAlign w:val="center"/>
          </w:tcPr>
          <w:p w:rsidR="00D24C3F" w:rsidRPr="006B1EF9" w:rsidRDefault="006B1EF9" w:rsidP="00B95C84">
            <w:pPr>
              <w:ind w:left="135"/>
              <w:jc w:val="center"/>
            </w:pPr>
            <w:r w:rsidRPr="006B1EF9">
              <w:rPr>
                <w:rFonts w:ascii="Times New Roman" w:hAnsi="Times New Roman"/>
                <w:color w:val="000000"/>
                <w:sz w:val="24"/>
              </w:rPr>
              <w:lastRenderedPageBreak/>
              <w:t>20</w:t>
            </w:r>
            <w:r w:rsidR="00D24C3F" w:rsidRPr="006B1EF9">
              <w:rPr>
                <w:rFonts w:ascii="Times New Roman" w:hAnsi="Times New Roman"/>
                <w:color w:val="000000"/>
                <w:sz w:val="24"/>
              </w:rPr>
              <w:t xml:space="preserve"> </w:t>
            </w:r>
          </w:p>
        </w:tc>
        <w:tc>
          <w:tcPr>
            <w:tcW w:w="0" w:type="auto"/>
          </w:tcPr>
          <w:p w:rsidR="00D24C3F" w:rsidRPr="006B1EF9" w:rsidRDefault="007E3A5F" w:rsidP="002D7E90">
            <w:pPr>
              <w:pStyle w:val="a9"/>
              <w:ind w:left="0" w:firstLine="0"/>
              <w:rPr>
                <w:sz w:val="24"/>
                <w:szCs w:val="24"/>
              </w:rPr>
            </w:pPr>
            <w:r w:rsidRPr="006B1EF9">
              <w:rPr>
                <w:sz w:val="24"/>
                <w:szCs w:val="24"/>
              </w:rPr>
              <w:t>6, 7, 9</w:t>
            </w:r>
          </w:p>
        </w:tc>
        <w:tc>
          <w:tcPr>
            <w:tcW w:w="0" w:type="auto"/>
            <w:vAlign w:val="center"/>
          </w:tcPr>
          <w:p w:rsidR="00D24C3F" w:rsidRPr="006B1EF9" w:rsidRDefault="00D24C3F" w:rsidP="002D7E90">
            <w:pPr>
              <w:pStyle w:val="a6"/>
              <w:rPr>
                <w:rFonts w:ascii="Times New Roman" w:hAnsi="Times New Roman"/>
                <w:sz w:val="18"/>
                <w:szCs w:val="20"/>
              </w:rPr>
            </w:pPr>
            <w:r w:rsidRPr="006B1EF9">
              <w:rPr>
                <w:rFonts w:ascii="Times New Roman" w:hAnsi="Times New Roman"/>
                <w:color w:val="000000"/>
                <w:sz w:val="24"/>
              </w:rPr>
              <w:t xml:space="preserve">Библиотека ЦОК </w:t>
            </w:r>
            <w:hyperlink r:id="rId7">
              <w:r w:rsidRPr="006B1EF9">
                <w:rPr>
                  <w:rFonts w:ascii="Times New Roman" w:hAnsi="Times New Roman"/>
                  <w:color w:val="0000FF"/>
                  <w:u w:val="single"/>
                </w:rPr>
                <w:t>https://m.edsoo.ru/7f41c97c</w:t>
              </w:r>
            </w:hyperlink>
          </w:p>
        </w:tc>
      </w:tr>
      <w:tr w:rsidR="00D24C3F" w:rsidRPr="00EF2839" w:rsidTr="00B95C84">
        <w:tc>
          <w:tcPr>
            <w:tcW w:w="0" w:type="auto"/>
          </w:tcPr>
          <w:p w:rsidR="00D24C3F" w:rsidRPr="006B1EF9" w:rsidRDefault="00D24C3F" w:rsidP="002D7E90">
            <w:pPr>
              <w:pStyle w:val="a9"/>
              <w:ind w:left="0" w:firstLine="0"/>
              <w:rPr>
                <w:sz w:val="28"/>
                <w:szCs w:val="24"/>
              </w:rPr>
            </w:pPr>
          </w:p>
        </w:tc>
        <w:tc>
          <w:tcPr>
            <w:tcW w:w="0" w:type="auto"/>
            <w:vAlign w:val="center"/>
          </w:tcPr>
          <w:p w:rsidR="00D24C3F" w:rsidRPr="006B1EF9" w:rsidRDefault="00D24C3F" w:rsidP="00B95C84">
            <w:pPr>
              <w:ind w:left="135"/>
            </w:pPr>
            <w:r w:rsidRPr="006B1EF9">
              <w:rPr>
                <w:rFonts w:ascii="Times New Roman" w:hAnsi="Times New Roman"/>
                <w:color w:val="000000"/>
                <w:sz w:val="24"/>
              </w:rPr>
              <w:t>Итого по разделу</w:t>
            </w:r>
          </w:p>
        </w:tc>
        <w:tc>
          <w:tcPr>
            <w:tcW w:w="0" w:type="auto"/>
            <w:vAlign w:val="center"/>
          </w:tcPr>
          <w:p w:rsidR="00D24C3F" w:rsidRPr="006B1EF9" w:rsidRDefault="006B1EF9" w:rsidP="00B95C84">
            <w:pPr>
              <w:ind w:left="135"/>
              <w:jc w:val="center"/>
            </w:pPr>
            <w:r w:rsidRPr="006B1EF9">
              <w:rPr>
                <w:rFonts w:ascii="Times New Roman" w:hAnsi="Times New Roman"/>
                <w:color w:val="000000"/>
                <w:sz w:val="24"/>
              </w:rPr>
              <w:t>42</w:t>
            </w:r>
            <w:r w:rsidR="00D24C3F" w:rsidRPr="006B1EF9">
              <w:rPr>
                <w:rFonts w:ascii="Times New Roman" w:hAnsi="Times New Roman"/>
                <w:color w:val="000000"/>
                <w:sz w:val="24"/>
              </w:rPr>
              <w:t xml:space="preserve"> </w:t>
            </w:r>
          </w:p>
        </w:tc>
        <w:tc>
          <w:tcPr>
            <w:tcW w:w="0" w:type="auto"/>
          </w:tcPr>
          <w:p w:rsidR="00D24C3F" w:rsidRPr="006B1EF9" w:rsidRDefault="00D24C3F" w:rsidP="002D7E90">
            <w:pPr>
              <w:pStyle w:val="a9"/>
              <w:ind w:left="0" w:firstLine="0"/>
              <w:rPr>
                <w:sz w:val="24"/>
                <w:szCs w:val="24"/>
              </w:rPr>
            </w:pPr>
          </w:p>
        </w:tc>
        <w:tc>
          <w:tcPr>
            <w:tcW w:w="0" w:type="auto"/>
            <w:vAlign w:val="center"/>
          </w:tcPr>
          <w:p w:rsidR="00D24C3F" w:rsidRPr="006B1EF9" w:rsidRDefault="00D24C3F" w:rsidP="002D7E90">
            <w:pPr>
              <w:pStyle w:val="a6"/>
              <w:rPr>
                <w:rFonts w:ascii="Times New Roman" w:hAnsi="Times New Roman"/>
                <w:sz w:val="18"/>
                <w:szCs w:val="20"/>
              </w:rPr>
            </w:pPr>
          </w:p>
        </w:tc>
      </w:tr>
      <w:tr w:rsidR="00D24C3F" w:rsidRPr="00EF2839" w:rsidTr="00B95C84">
        <w:tc>
          <w:tcPr>
            <w:tcW w:w="0" w:type="auto"/>
            <w:gridSpan w:val="5"/>
          </w:tcPr>
          <w:p w:rsidR="00D24C3F" w:rsidRPr="006B1EF9" w:rsidRDefault="00D24C3F" w:rsidP="00D24C3F">
            <w:pPr>
              <w:pStyle w:val="a6"/>
              <w:rPr>
                <w:rFonts w:ascii="Times New Roman" w:hAnsi="Times New Roman"/>
                <w:sz w:val="18"/>
                <w:szCs w:val="20"/>
              </w:rPr>
            </w:pPr>
            <w:r w:rsidRPr="006B1EF9">
              <w:rPr>
                <w:rFonts w:ascii="Times New Roman" w:hAnsi="Times New Roman"/>
                <w:b/>
                <w:color w:val="000000"/>
                <w:sz w:val="24"/>
              </w:rPr>
              <w:t>Раздел 2.</w:t>
            </w:r>
            <w:r w:rsidRPr="006B1EF9">
              <w:rPr>
                <w:rFonts w:ascii="Times New Roman" w:hAnsi="Times New Roman"/>
                <w:color w:val="000000"/>
                <w:sz w:val="24"/>
              </w:rPr>
              <w:t xml:space="preserve"> </w:t>
            </w:r>
            <w:r w:rsidRPr="006B1EF9">
              <w:rPr>
                <w:rFonts w:ascii="Times New Roman" w:hAnsi="Times New Roman"/>
                <w:b/>
                <w:color w:val="000000"/>
                <w:sz w:val="24"/>
              </w:rPr>
              <w:t>Колебания и волны</w:t>
            </w:r>
          </w:p>
        </w:tc>
      </w:tr>
      <w:tr w:rsidR="00D24C3F" w:rsidRPr="00EF2839" w:rsidTr="00B95C84">
        <w:tc>
          <w:tcPr>
            <w:tcW w:w="0" w:type="auto"/>
          </w:tcPr>
          <w:p w:rsidR="00D24C3F" w:rsidRPr="006B1EF9" w:rsidRDefault="006B1EF9" w:rsidP="002D7E90">
            <w:pPr>
              <w:pStyle w:val="a9"/>
              <w:ind w:left="0" w:firstLine="0"/>
              <w:rPr>
                <w:sz w:val="28"/>
                <w:szCs w:val="24"/>
              </w:rPr>
            </w:pPr>
            <w:r w:rsidRPr="006B1EF9">
              <w:rPr>
                <w:sz w:val="28"/>
                <w:szCs w:val="24"/>
              </w:rPr>
              <w:t>3</w:t>
            </w:r>
          </w:p>
        </w:tc>
        <w:tc>
          <w:tcPr>
            <w:tcW w:w="0" w:type="auto"/>
            <w:vAlign w:val="center"/>
          </w:tcPr>
          <w:p w:rsidR="00D24C3F" w:rsidRPr="006B1EF9" w:rsidRDefault="00D24C3F" w:rsidP="00B95C84">
            <w:pPr>
              <w:ind w:left="135"/>
            </w:pPr>
            <w:r w:rsidRPr="006B1EF9">
              <w:rPr>
                <w:rFonts w:ascii="Times New Roman" w:hAnsi="Times New Roman"/>
                <w:color w:val="000000"/>
                <w:sz w:val="24"/>
              </w:rPr>
              <w:t>Механические и электромагнитные колебания</w:t>
            </w:r>
          </w:p>
        </w:tc>
        <w:tc>
          <w:tcPr>
            <w:tcW w:w="0" w:type="auto"/>
            <w:vAlign w:val="center"/>
          </w:tcPr>
          <w:p w:rsidR="00D24C3F" w:rsidRPr="006B1EF9" w:rsidRDefault="006B1EF9" w:rsidP="006B1EF9">
            <w:pPr>
              <w:ind w:left="135"/>
              <w:jc w:val="center"/>
            </w:pPr>
            <w:r w:rsidRPr="006B1EF9">
              <w:rPr>
                <w:rFonts w:ascii="Times New Roman" w:hAnsi="Times New Roman"/>
                <w:color w:val="000000"/>
                <w:sz w:val="24"/>
              </w:rPr>
              <w:t>17</w:t>
            </w:r>
            <w:r w:rsidR="00D24C3F" w:rsidRPr="006B1EF9">
              <w:rPr>
                <w:rFonts w:ascii="Times New Roman" w:hAnsi="Times New Roman"/>
                <w:color w:val="000000"/>
                <w:sz w:val="24"/>
              </w:rPr>
              <w:t xml:space="preserve"> </w:t>
            </w:r>
          </w:p>
        </w:tc>
        <w:tc>
          <w:tcPr>
            <w:tcW w:w="0" w:type="auto"/>
          </w:tcPr>
          <w:p w:rsidR="00D24C3F" w:rsidRPr="006B1EF9" w:rsidRDefault="007E3A5F" w:rsidP="002D7E90">
            <w:pPr>
              <w:pStyle w:val="a9"/>
              <w:ind w:left="0" w:firstLine="0"/>
              <w:rPr>
                <w:sz w:val="24"/>
                <w:szCs w:val="24"/>
              </w:rPr>
            </w:pPr>
            <w:r w:rsidRPr="006B1EF9">
              <w:rPr>
                <w:sz w:val="24"/>
                <w:szCs w:val="24"/>
              </w:rPr>
              <w:t>4, 7, 9</w:t>
            </w:r>
          </w:p>
        </w:tc>
        <w:tc>
          <w:tcPr>
            <w:tcW w:w="0" w:type="auto"/>
            <w:vAlign w:val="center"/>
          </w:tcPr>
          <w:p w:rsidR="00D24C3F" w:rsidRPr="006B1EF9" w:rsidRDefault="00D24C3F" w:rsidP="00B95C84">
            <w:pPr>
              <w:ind w:left="135"/>
            </w:pPr>
            <w:r w:rsidRPr="006B1EF9">
              <w:rPr>
                <w:rFonts w:ascii="Times New Roman" w:hAnsi="Times New Roman"/>
                <w:color w:val="000000"/>
                <w:sz w:val="24"/>
              </w:rPr>
              <w:t xml:space="preserve">Библиотека ЦОК </w:t>
            </w:r>
            <w:hyperlink r:id="rId8">
              <w:r w:rsidRPr="006B1EF9">
                <w:rPr>
                  <w:rFonts w:ascii="Times New Roman" w:hAnsi="Times New Roman"/>
                  <w:color w:val="0000FF"/>
                  <w:u w:val="single"/>
                </w:rPr>
                <w:t>https://m.edsoo.ru/7f41c97c</w:t>
              </w:r>
            </w:hyperlink>
          </w:p>
        </w:tc>
      </w:tr>
      <w:tr w:rsidR="00D24C3F" w:rsidRPr="00D24C3F" w:rsidTr="00B95C84">
        <w:tc>
          <w:tcPr>
            <w:tcW w:w="0" w:type="auto"/>
          </w:tcPr>
          <w:p w:rsidR="00D24C3F" w:rsidRPr="006B1EF9" w:rsidRDefault="006B1EF9" w:rsidP="002D7E90">
            <w:pPr>
              <w:pStyle w:val="a9"/>
              <w:ind w:left="0" w:firstLine="0"/>
              <w:rPr>
                <w:sz w:val="28"/>
                <w:szCs w:val="24"/>
              </w:rPr>
            </w:pPr>
            <w:r w:rsidRPr="006B1EF9">
              <w:rPr>
                <w:sz w:val="28"/>
                <w:szCs w:val="24"/>
              </w:rPr>
              <w:t>4</w:t>
            </w:r>
          </w:p>
        </w:tc>
        <w:tc>
          <w:tcPr>
            <w:tcW w:w="0" w:type="auto"/>
            <w:vAlign w:val="center"/>
          </w:tcPr>
          <w:p w:rsidR="00D24C3F" w:rsidRPr="006B1EF9" w:rsidRDefault="00D24C3F" w:rsidP="00B95C84">
            <w:pPr>
              <w:ind w:left="135"/>
            </w:pPr>
            <w:r w:rsidRPr="006B1EF9">
              <w:rPr>
                <w:rFonts w:ascii="Times New Roman" w:hAnsi="Times New Roman"/>
                <w:color w:val="000000"/>
                <w:sz w:val="24"/>
              </w:rPr>
              <w:t>Механические и электромагнитные волны</w:t>
            </w:r>
          </w:p>
        </w:tc>
        <w:tc>
          <w:tcPr>
            <w:tcW w:w="0" w:type="auto"/>
            <w:vAlign w:val="center"/>
          </w:tcPr>
          <w:p w:rsidR="00D24C3F" w:rsidRPr="006B1EF9" w:rsidRDefault="006B1EF9" w:rsidP="00B95C84">
            <w:pPr>
              <w:ind w:left="135"/>
              <w:jc w:val="center"/>
            </w:pPr>
            <w:r w:rsidRPr="006B1EF9">
              <w:rPr>
                <w:rFonts w:ascii="Times New Roman" w:hAnsi="Times New Roman"/>
                <w:color w:val="000000"/>
                <w:sz w:val="24"/>
              </w:rPr>
              <w:t>9</w:t>
            </w:r>
            <w:r w:rsidR="00D24C3F" w:rsidRPr="006B1EF9">
              <w:rPr>
                <w:rFonts w:ascii="Times New Roman" w:hAnsi="Times New Roman"/>
                <w:color w:val="000000"/>
                <w:sz w:val="24"/>
              </w:rPr>
              <w:t xml:space="preserve"> </w:t>
            </w:r>
          </w:p>
        </w:tc>
        <w:tc>
          <w:tcPr>
            <w:tcW w:w="0" w:type="auto"/>
          </w:tcPr>
          <w:p w:rsidR="00D24C3F" w:rsidRPr="006B1EF9" w:rsidRDefault="007E3A5F" w:rsidP="002D7E90">
            <w:pPr>
              <w:pStyle w:val="a9"/>
              <w:ind w:left="0" w:firstLine="0"/>
              <w:rPr>
                <w:sz w:val="24"/>
                <w:szCs w:val="24"/>
              </w:rPr>
            </w:pPr>
            <w:r w:rsidRPr="006B1EF9">
              <w:rPr>
                <w:sz w:val="24"/>
                <w:szCs w:val="24"/>
              </w:rPr>
              <w:t>6, 8</w:t>
            </w:r>
          </w:p>
        </w:tc>
        <w:tc>
          <w:tcPr>
            <w:tcW w:w="0" w:type="auto"/>
            <w:vAlign w:val="center"/>
          </w:tcPr>
          <w:p w:rsidR="00D24C3F" w:rsidRPr="006B1EF9" w:rsidRDefault="00D24C3F" w:rsidP="00B95C84">
            <w:pPr>
              <w:ind w:left="135"/>
            </w:pPr>
            <w:r w:rsidRPr="006B1EF9">
              <w:rPr>
                <w:rFonts w:ascii="Times New Roman" w:hAnsi="Times New Roman"/>
                <w:color w:val="000000"/>
                <w:sz w:val="24"/>
              </w:rPr>
              <w:t xml:space="preserve">Библиотека ЦОК </w:t>
            </w:r>
            <w:hyperlink r:id="rId9">
              <w:r w:rsidRPr="006B1EF9">
                <w:rPr>
                  <w:rFonts w:ascii="Times New Roman" w:hAnsi="Times New Roman"/>
                  <w:color w:val="0000FF"/>
                  <w:u w:val="single"/>
                </w:rPr>
                <w:t>https://m.edsoo.ru/7f41c97c</w:t>
              </w:r>
            </w:hyperlink>
          </w:p>
        </w:tc>
      </w:tr>
      <w:tr w:rsidR="00D24C3F" w:rsidRPr="00EF2839" w:rsidTr="00B95C84">
        <w:tc>
          <w:tcPr>
            <w:tcW w:w="0" w:type="auto"/>
          </w:tcPr>
          <w:p w:rsidR="00D24C3F" w:rsidRPr="006B1EF9" w:rsidRDefault="00D24C3F" w:rsidP="002D7E90">
            <w:pPr>
              <w:pStyle w:val="a9"/>
              <w:ind w:left="0" w:firstLine="0"/>
              <w:rPr>
                <w:sz w:val="28"/>
                <w:szCs w:val="24"/>
              </w:rPr>
            </w:pPr>
          </w:p>
        </w:tc>
        <w:tc>
          <w:tcPr>
            <w:tcW w:w="0" w:type="auto"/>
            <w:vAlign w:val="center"/>
          </w:tcPr>
          <w:p w:rsidR="00D24C3F" w:rsidRPr="006B1EF9" w:rsidRDefault="00D24C3F" w:rsidP="00B95C84">
            <w:pPr>
              <w:ind w:left="135"/>
            </w:pPr>
            <w:r w:rsidRPr="006B1EF9">
              <w:rPr>
                <w:rFonts w:ascii="Times New Roman" w:hAnsi="Times New Roman"/>
                <w:color w:val="000000"/>
                <w:sz w:val="24"/>
              </w:rPr>
              <w:t>Итого по разделу</w:t>
            </w:r>
          </w:p>
        </w:tc>
        <w:tc>
          <w:tcPr>
            <w:tcW w:w="0" w:type="auto"/>
            <w:vAlign w:val="center"/>
          </w:tcPr>
          <w:p w:rsidR="00D24C3F" w:rsidRPr="006B1EF9" w:rsidRDefault="00D24C3F" w:rsidP="006B1EF9">
            <w:pPr>
              <w:ind w:left="135"/>
              <w:jc w:val="center"/>
            </w:pPr>
            <w:r w:rsidRPr="006B1EF9">
              <w:rPr>
                <w:rFonts w:ascii="Times New Roman" w:hAnsi="Times New Roman"/>
                <w:color w:val="000000"/>
                <w:sz w:val="24"/>
              </w:rPr>
              <w:t>2</w:t>
            </w:r>
            <w:r w:rsidR="006B1EF9" w:rsidRPr="006B1EF9">
              <w:rPr>
                <w:rFonts w:ascii="Times New Roman" w:hAnsi="Times New Roman"/>
                <w:color w:val="000000"/>
                <w:sz w:val="24"/>
              </w:rPr>
              <w:t>6</w:t>
            </w:r>
            <w:r w:rsidRPr="006B1EF9">
              <w:rPr>
                <w:rFonts w:ascii="Times New Roman" w:hAnsi="Times New Roman"/>
                <w:color w:val="000000"/>
                <w:sz w:val="24"/>
              </w:rPr>
              <w:t xml:space="preserve"> </w:t>
            </w:r>
          </w:p>
        </w:tc>
        <w:tc>
          <w:tcPr>
            <w:tcW w:w="0" w:type="auto"/>
          </w:tcPr>
          <w:p w:rsidR="00D24C3F" w:rsidRPr="006B1EF9" w:rsidRDefault="00D24C3F" w:rsidP="002D7E90">
            <w:pPr>
              <w:pStyle w:val="a9"/>
              <w:ind w:left="0" w:firstLine="0"/>
              <w:rPr>
                <w:sz w:val="24"/>
                <w:szCs w:val="24"/>
              </w:rPr>
            </w:pPr>
          </w:p>
        </w:tc>
        <w:tc>
          <w:tcPr>
            <w:tcW w:w="0" w:type="auto"/>
            <w:vAlign w:val="center"/>
          </w:tcPr>
          <w:p w:rsidR="00D24C3F" w:rsidRPr="006B1EF9" w:rsidRDefault="00D24C3F" w:rsidP="002D7E90">
            <w:pPr>
              <w:pStyle w:val="a6"/>
              <w:rPr>
                <w:rFonts w:ascii="Times New Roman" w:hAnsi="Times New Roman"/>
                <w:sz w:val="18"/>
                <w:szCs w:val="20"/>
              </w:rPr>
            </w:pPr>
          </w:p>
        </w:tc>
      </w:tr>
      <w:tr w:rsidR="006B1EF9" w:rsidRPr="00EF2839" w:rsidTr="00B95C84">
        <w:tc>
          <w:tcPr>
            <w:tcW w:w="0" w:type="auto"/>
          </w:tcPr>
          <w:p w:rsidR="006B1EF9" w:rsidRPr="006B1EF9" w:rsidRDefault="006B1EF9" w:rsidP="002D7E90">
            <w:pPr>
              <w:pStyle w:val="a9"/>
              <w:ind w:left="0" w:firstLine="0"/>
              <w:rPr>
                <w:sz w:val="28"/>
                <w:szCs w:val="24"/>
              </w:rPr>
            </w:pPr>
          </w:p>
        </w:tc>
        <w:tc>
          <w:tcPr>
            <w:tcW w:w="0" w:type="auto"/>
            <w:vAlign w:val="center"/>
          </w:tcPr>
          <w:p w:rsidR="006B1EF9" w:rsidRPr="006B1EF9" w:rsidRDefault="006B1EF9" w:rsidP="00B95C84">
            <w:pPr>
              <w:ind w:left="135"/>
              <w:rPr>
                <w:rFonts w:ascii="Times New Roman" w:hAnsi="Times New Roman"/>
                <w:color w:val="000000"/>
                <w:sz w:val="24"/>
              </w:rPr>
            </w:pPr>
            <w:r w:rsidRPr="006B1EF9">
              <w:rPr>
                <w:rFonts w:ascii="Times New Roman" w:hAnsi="Times New Roman"/>
                <w:color w:val="000000"/>
                <w:sz w:val="24"/>
              </w:rPr>
              <w:t>Общее количество часов по программе</w:t>
            </w:r>
          </w:p>
        </w:tc>
        <w:tc>
          <w:tcPr>
            <w:tcW w:w="0" w:type="auto"/>
            <w:vAlign w:val="center"/>
          </w:tcPr>
          <w:p w:rsidR="006B1EF9" w:rsidRPr="006B1EF9" w:rsidRDefault="006B1EF9" w:rsidP="00B95C84">
            <w:pPr>
              <w:ind w:left="135"/>
              <w:jc w:val="center"/>
              <w:rPr>
                <w:rFonts w:ascii="Times New Roman" w:hAnsi="Times New Roman"/>
                <w:color w:val="000000"/>
                <w:sz w:val="24"/>
              </w:rPr>
            </w:pPr>
            <w:r w:rsidRPr="006B1EF9">
              <w:rPr>
                <w:rFonts w:ascii="Times New Roman" w:hAnsi="Times New Roman"/>
                <w:color w:val="000000"/>
                <w:sz w:val="24"/>
              </w:rPr>
              <w:t>68</w:t>
            </w:r>
          </w:p>
        </w:tc>
        <w:tc>
          <w:tcPr>
            <w:tcW w:w="0" w:type="auto"/>
          </w:tcPr>
          <w:p w:rsidR="006B1EF9" w:rsidRPr="006B1EF9" w:rsidRDefault="006B1EF9" w:rsidP="002D7E90">
            <w:pPr>
              <w:pStyle w:val="a9"/>
              <w:ind w:left="0" w:firstLine="0"/>
              <w:rPr>
                <w:sz w:val="24"/>
                <w:szCs w:val="24"/>
              </w:rPr>
            </w:pPr>
          </w:p>
        </w:tc>
        <w:tc>
          <w:tcPr>
            <w:tcW w:w="0" w:type="auto"/>
            <w:vAlign w:val="center"/>
          </w:tcPr>
          <w:p w:rsidR="006B1EF9" w:rsidRPr="006B1EF9" w:rsidRDefault="006B1EF9" w:rsidP="002D7E90">
            <w:pPr>
              <w:pStyle w:val="a6"/>
              <w:rPr>
                <w:rFonts w:ascii="Times New Roman" w:hAnsi="Times New Roman"/>
                <w:sz w:val="18"/>
                <w:szCs w:val="20"/>
              </w:rPr>
            </w:pPr>
          </w:p>
        </w:tc>
      </w:tr>
    </w:tbl>
    <w:p w:rsidR="002D7E90" w:rsidRDefault="002D7E90" w:rsidP="002D7E90">
      <w:pPr>
        <w:pStyle w:val="a9"/>
        <w:rPr>
          <w:b/>
          <w:sz w:val="28"/>
          <w:szCs w:val="24"/>
        </w:rPr>
      </w:pPr>
    </w:p>
    <w:p w:rsidR="002D7E90" w:rsidRDefault="002D7E90" w:rsidP="002D7E90">
      <w:pPr>
        <w:pStyle w:val="a9"/>
        <w:rPr>
          <w:b/>
          <w:sz w:val="28"/>
          <w:szCs w:val="24"/>
        </w:rPr>
      </w:pPr>
    </w:p>
    <w:p w:rsidR="002D7E90" w:rsidRPr="00EF2839" w:rsidRDefault="002D7E90" w:rsidP="002D7E90">
      <w:pPr>
        <w:pStyle w:val="a9"/>
        <w:ind w:left="0" w:firstLine="0"/>
        <w:rPr>
          <w:sz w:val="24"/>
          <w:szCs w:val="24"/>
        </w:rPr>
      </w:pPr>
    </w:p>
    <w:p w:rsidR="002D7E90" w:rsidRDefault="002D7E90" w:rsidP="002D7E90">
      <w:pPr>
        <w:rPr>
          <w:rFonts w:ascii="Times New Roman" w:hAnsi="Times New Roman" w:cs="Times New Roman"/>
          <w:sz w:val="28"/>
          <w:szCs w:val="28"/>
        </w:rPr>
      </w:pPr>
      <w:r>
        <w:rPr>
          <w:rFonts w:ascii="Times New Roman" w:hAnsi="Times New Roman" w:cs="Times New Roman"/>
          <w:sz w:val="28"/>
          <w:szCs w:val="28"/>
        </w:rPr>
        <w:br w:type="page"/>
      </w:r>
    </w:p>
    <w:p w:rsidR="002D7E90" w:rsidRPr="00771732" w:rsidRDefault="002D7E90" w:rsidP="002D7E90">
      <w:pPr>
        <w:spacing w:after="0" w:line="240" w:lineRule="auto"/>
        <w:rPr>
          <w:rFonts w:ascii="Times New Roman" w:hAnsi="Times New Roman" w:cs="Times New Roman"/>
          <w:sz w:val="28"/>
          <w:szCs w:val="28"/>
        </w:rPr>
      </w:pPr>
    </w:p>
    <w:p w:rsidR="002D7E90" w:rsidRPr="008D6D17" w:rsidRDefault="002D7E90" w:rsidP="002D7E90">
      <w:pPr>
        <w:pStyle w:val="a6"/>
        <w:jc w:val="center"/>
        <w:rPr>
          <w:rFonts w:ascii="Times New Roman" w:hAnsi="Times New Roman"/>
          <w:b/>
          <w:sz w:val="28"/>
          <w:szCs w:val="24"/>
        </w:rPr>
      </w:pPr>
      <w:r w:rsidRPr="008D6D17">
        <w:rPr>
          <w:rFonts w:ascii="Times New Roman" w:hAnsi="Times New Roman"/>
          <w:b/>
          <w:sz w:val="28"/>
          <w:szCs w:val="24"/>
        </w:rPr>
        <w:t>МУНИЦИПАЛЬНОЕ БЮДЖЕТНОЕ ОБЩЕОБРАЗОВАТЕЛЬНОЕ УЧРЕЖДЕНИЕ СРЕДНЯЯ ШКОЛА ОЧНОЙ, ОЧНО-ЗАОЧНОЙ, ЗАОЧНОЙ ФОРМ ОБУЧЕНИЯ  №1</w:t>
      </w:r>
    </w:p>
    <w:p w:rsidR="002D7E90" w:rsidRPr="008D6D17" w:rsidRDefault="002D7E90" w:rsidP="002D7E90">
      <w:pPr>
        <w:pStyle w:val="a6"/>
        <w:jc w:val="center"/>
        <w:rPr>
          <w:rFonts w:ascii="Times New Roman" w:hAnsi="Times New Roman"/>
          <w:b/>
          <w:sz w:val="28"/>
          <w:szCs w:val="24"/>
        </w:rPr>
      </w:pPr>
      <w:r>
        <w:rPr>
          <w:rFonts w:ascii="Times New Roman" w:hAnsi="Times New Roman"/>
          <w:b/>
          <w:sz w:val="28"/>
          <w:szCs w:val="24"/>
        </w:rPr>
        <w:t>г</w:t>
      </w:r>
      <w:r w:rsidRPr="008D6D17">
        <w:rPr>
          <w:rFonts w:ascii="Times New Roman" w:hAnsi="Times New Roman"/>
          <w:b/>
          <w:sz w:val="28"/>
          <w:szCs w:val="24"/>
        </w:rPr>
        <w:t>. ЛИПЕЦКА</w:t>
      </w: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КАЛЕНДАРНО-ТЕМАТИЧЕСКОЕ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ПЛАНИРОВАНИЕ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ПО</w:t>
      </w:r>
      <w:r>
        <w:rPr>
          <w:rFonts w:ascii="Times New Roman" w:hAnsi="Times New Roman" w:cs="Times New Roman"/>
          <w:b/>
          <w:sz w:val="48"/>
          <w:szCs w:val="48"/>
        </w:rPr>
        <w:t xml:space="preserve"> </w:t>
      </w:r>
      <w:r w:rsidR="00042C1A">
        <w:rPr>
          <w:rFonts w:ascii="Times New Roman" w:hAnsi="Times New Roman" w:cs="Times New Roman"/>
          <w:b/>
          <w:caps/>
          <w:sz w:val="48"/>
          <w:szCs w:val="48"/>
        </w:rPr>
        <w:t>ФИЗИКЕ</w:t>
      </w: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rPr>
          <w:rFonts w:ascii="Times New Roman" w:hAnsi="Times New Roman" w:cs="Times New Roman"/>
        </w:rPr>
      </w:pPr>
    </w:p>
    <w:p w:rsidR="002D7E90" w:rsidRPr="008D6D17" w:rsidRDefault="002D7E90" w:rsidP="002D7E90">
      <w:pPr>
        <w:pStyle w:val="a6"/>
        <w:rPr>
          <w:rFonts w:ascii="Times New Roman" w:hAnsi="Times New Roman"/>
          <w:sz w:val="28"/>
          <w:szCs w:val="28"/>
        </w:rPr>
      </w:pPr>
    </w:p>
    <w:p w:rsidR="002D7E90" w:rsidRPr="008D6D17" w:rsidRDefault="002D7E90" w:rsidP="002D7E90">
      <w:pPr>
        <w:pStyle w:val="a6"/>
        <w:jc w:val="right"/>
        <w:rPr>
          <w:rFonts w:ascii="Times New Roman" w:hAnsi="Times New Roman"/>
          <w:sz w:val="28"/>
          <w:szCs w:val="28"/>
        </w:rPr>
      </w:pPr>
      <w:r w:rsidRPr="008D6D17">
        <w:rPr>
          <w:rFonts w:ascii="Times New Roman" w:hAnsi="Times New Roman"/>
          <w:sz w:val="28"/>
          <w:szCs w:val="28"/>
        </w:rPr>
        <w:t>«Утверждаю»</w:t>
      </w:r>
    </w:p>
    <w:p w:rsidR="002D7E90" w:rsidRPr="008D6D17" w:rsidRDefault="002D7E90" w:rsidP="002D7E90">
      <w:pPr>
        <w:pStyle w:val="a6"/>
        <w:jc w:val="right"/>
        <w:rPr>
          <w:rFonts w:ascii="Times New Roman" w:hAnsi="Times New Roman"/>
          <w:sz w:val="28"/>
          <w:szCs w:val="28"/>
        </w:rPr>
      </w:pPr>
      <w:r w:rsidRPr="008D6D17">
        <w:rPr>
          <w:rFonts w:ascii="Times New Roman" w:hAnsi="Times New Roman"/>
          <w:sz w:val="28"/>
          <w:szCs w:val="28"/>
        </w:rPr>
        <w:t>директор МБОУ СШООЗЗ №1</w:t>
      </w:r>
    </w:p>
    <w:p w:rsidR="002D7E90" w:rsidRPr="008D6D17" w:rsidRDefault="002D7E90" w:rsidP="002D7E90">
      <w:pPr>
        <w:pStyle w:val="a6"/>
        <w:tabs>
          <w:tab w:val="left" w:pos="8025"/>
        </w:tabs>
        <w:jc w:val="right"/>
        <w:rPr>
          <w:rFonts w:ascii="Times New Roman" w:hAnsi="Times New Roman"/>
          <w:b/>
          <w:sz w:val="28"/>
          <w:szCs w:val="28"/>
        </w:rPr>
      </w:pPr>
    </w:p>
    <w:p w:rsidR="002D7E90" w:rsidRPr="008D6D17" w:rsidRDefault="002D7E90" w:rsidP="002D7E90">
      <w:pPr>
        <w:pStyle w:val="a6"/>
        <w:tabs>
          <w:tab w:val="left" w:pos="8025"/>
        </w:tabs>
        <w:jc w:val="right"/>
        <w:rPr>
          <w:rFonts w:ascii="Times New Roman" w:hAnsi="Times New Roman"/>
          <w:sz w:val="28"/>
          <w:szCs w:val="28"/>
        </w:rPr>
      </w:pPr>
      <w:r w:rsidRPr="008D6D17">
        <w:rPr>
          <w:rFonts w:ascii="Times New Roman" w:hAnsi="Times New Roman"/>
          <w:sz w:val="28"/>
          <w:szCs w:val="28"/>
        </w:rPr>
        <w:t>_________         Е. Н. Бирюкова</w:t>
      </w:r>
    </w:p>
    <w:p w:rsidR="002D7E90" w:rsidRPr="008D6D17" w:rsidRDefault="002D7E90" w:rsidP="002D7E90">
      <w:pPr>
        <w:pStyle w:val="a6"/>
        <w:jc w:val="right"/>
        <w:rPr>
          <w:rFonts w:ascii="Times New Roman" w:hAnsi="Times New Roman"/>
          <w:sz w:val="28"/>
          <w:szCs w:val="28"/>
        </w:rPr>
      </w:pPr>
    </w:p>
    <w:p w:rsidR="002D7E90" w:rsidRDefault="002D7E90" w:rsidP="002D7E90">
      <w:pPr>
        <w:pStyle w:val="a6"/>
        <w:jc w:val="right"/>
        <w:rPr>
          <w:rFonts w:ascii="Times New Roman" w:hAnsi="Times New Roman"/>
          <w:sz w:val="28"/>
          <w:szCs w:val="28"/>
        </w:rPr>
      </w:pPr>
    </w:p>
    <w:p w:rsidR="002D7E90" w:rsidRPr="008D6D17" w:rsidRDefault="002D7E90" w:rsidP="002D7E90">
      <w:pPr>
        <w:pStyle w:val="a6"/>
        <w:jc w:val="right"/>
        <w:rPr>
          <w:rFonts w:ascii="Times New Roman" w:hAnsi="Times New Roman"/>
          <w:sz w:val="28"/>
          <w:szCs w:val="28"/>
        </w:rPr>
      </w:pPr>
      <w:r w:rsidRPr="002E21DD">
        <w:rPr>
          <w:rFonts w:ascii="Times New Roman" w:hAnsi="Times New Roman"/>
          <w:sz w:val="28"/>
          <w:szCs w:val="28"/>
        </w:rPr>
        <w:t>приказ №</w:t>
      </w:r>
      <w:r>
        <w:rPr>
          <w:rFonts w:ascii="Times New Roman" w:hAnsi="Times New Roman"/>
          <w:sz w:val="28"/>
          <w:szCs w:val="28"/>
        </w:rPr>
        <w:t>_</w:t>
      </w:r>
      <w:r w:rsidR="00B834AF">
        <w:rPr>
          <w:rFonts w:ascii="Times New Roman" w:hAnsi="Times New Roman"/>
          <w:sz w:val="28"/>
          <w:szCs w:val="28"/>
        </w:rPr>
        <w:t>34</w:t>
      </w:r>
      <w:r>
        <w:rPr>
          <w:rFonts w:ascii="Times New Roman" w:hAnsi="Times New Roman"/>
          <w:sz w:val="28"/>
          <w:szCs w:val="28"/>
        </w:rPr>
        <w:t>_</w:t>
      </w:r>
      <w:r w:rsidRPr="002E21DD">
        <w:rPr>
          <w:rFonts w:ascii="Times New Roman" w:hAnsi="Times New Roman"/>
          <w:sz w:val="28"/>
          <w:szCs w:val="28"/>
        </w:rPr>
        <w:t xml:space="preserve"> от </w:t>
      </w:r>
      <w:r w:rsidR="00B834AF">
        <w:rPr>
          <w:rFonts w:ascii="Times New Roman" w:hAnsi="Times New Roman"/>
          <w:sz w:val="28"/>
          <w:szCs w:val="28"/>
        </w:rPr>
        <w:t>29</w:t>
      </w:r>
      <w:r>
        <w:rPr>
          <w:rFonts w:ascii="Times New Roman" w:hAnsi="Times New Roman"/>
          <w:sz w:val="28"/>
          <w:szCs w:val="28"/>
        </w:rPr>
        <w:t>__</w:t>
      </w:r>
      <w:r w:rsidRPr="002E21DD">
        <w:rPr>
          <w:rFonts w:ascii="Times New Roman" w:hAnsi="Times New Roman"/>
          <w:sz w:val="28"/>
          <w:szCs w:val="28"/>
        </w:rPr>
        <w:t>.08.20</w:t>
      </w:r>
      <w:r>
        <w:rPr>
          <w:rFonts w:ascii="Times New Roman" w:hAnsi="Times New Roman"/>
          <w:sz w:val="28"/>
          <w:szCs w:val="28"/>
        </w:rPr>
        <w:t>2</w:t>
      </w:r>
      <w:r w:rsidR="00042C1A">
        <w:rPr>
          <w:rFonts w:ascii="Times New Roman" w:hAnsi="Times New Roman"/>
          <w:sz w:val="28"/>
          <w:szCs w:val="28"/>
        </w:rPr>
        <w:t>4</w:t>
      </w:r>
      <w:r w:rsidRPr="002E21DD">
        <w:rPr>
          <w:rFonts w:ascii="Times New Roman" w:hAnsi="Times New Roman"/>
          <w:sz w:val="28"/>
          <w:szCs w:val="28"/>
        </w:rPr>
        <w:t xml:space="preserve"> года</w:t>
      </w:r>
    </w:p>
    <w:p w:rsidR="002D7E90" w:rsidRPr="008D6D17" w:rsidRDefault="002D7E90" w:rsidP="002D7E90">
      <w:pPr>
        <w:pStyle w:val="a6"/>
        <w:jc w:val="right"/>
        <w:rPr>
          <w:rFonts w:ascii="Times New Roman" w:hAnsi="Times New Roman"/>
          <w:sz w:val="28"/>
          <w:szCs w:val="28"/>
        </w:rPr>
      </w:pPr>
    </w:p>
    <w:p w:rsidR="002D7E90" w:rsidRPr="008D6D17" w:rsidRDefault="002D7E90" w:rsidP="002D7E90">
      <w:pPr>
        <w:pStyle w:val="a5"/>
        <w:spacing w:before="0" w:beforeAutospacing="0" w:after="0" w:afterAutospacing="0"/>
        <w:rPr>
          <w:b/>
          <w:sz w:val="28"/>
          <w:szCs w:val="28"/>
        </w:rPr>
      </w:pPr>
    </w:p>
    <w:p w:rsidR="002D7E90" w:rsidRPr="008D6D17" w:rsidRDefault="002D7E90" w:rsidP="002D7E90">
      <w:pPr>
        <w:pStyle w:val="a5"/>
        <w:spacing w:before="0" w:beforeAutospacing="0" w:after="0" w:afterAutospacing="0"/>
        <w:jc w:val="right"/>
        <w:rPr>
          <w:sz w:val="28"/>
          <w:szCs w:val="28"/>
        </w:rPr>
      </w:pPr>
      <w:r w:rsidRPr="008D6D17">
        <w:rPr>
          <w:sz w:val="28"/>
          <w:szCs w:val="28"/>
        </w:rPr>
        <w:t xml:space="preserve"> учитель</w:t>
      </w:r>
      <w:r w:rsidR="00B834AF">
        <w:rPr>
          <w:sz w:val="28"/>
          <w:szCs w:val="28"/>
        </w:rPr>
        <w:t xml:space="preserve"> высшей категории</w:t>
      </w:r>
      <w:r w:rsidRPr="008D6D17">
        <w:rPr>
          <w:sz w:val="28"/>
          <w:szCs w:val="28"/>
        </w:rPr>
        <w:t xml:space="preserve"> </w:t>
      </w:r>
      <w:r>
        <w:rPr>
          <w:sz w:val="28"/>
          <w:szCs w:val="28"/>
        </w:rPr>
        <w:t xml:space="preserve">Е.Н. </w:t>
      </w:r>
      <w:r w:rsidR="00042C1A">
        <w:rPr>
          <w:sz w:val="28"/>
          <w:szCs w:val="28"/>
        </w:rPr>
        <w:t>Бирюкова</w:t>
      </w: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r w:rsidRPr="008D6D17">
        <w:rPr>
          <w:sz w:val="28"/>
          <w:szCs w:val="28"/>
        </w:rPr>
        <w:t>20</w:t>
      </w:r>
      <w:r>
        <w:rPr>
          <w:sz w:val="28"/>
          <w:szCs w:val="28"/>
        </w:rPr>
        <w:t>2</w:t>
      </w:r>
      <w:r w:rsidR="00042C1A">
        <w:rPr>
          <w:sz w:val="28"/>
          <w:szCs w:val="28"/>
        </w:rPr>
        <w:t>4</w:t>
      </w:r>
      <w:r w:rsidRPr="008D6D17">
        <w:rPr>
          <w:sz w:val="28"/>
          <w:szCs w:val="28"/>
        </w:rPr>
        <w:t>-</w:t>
      </w:r>
      <w:r>
        <w:rPr>
          <w:sz w:val="28"/>
          <w:szCs w:val="28"/>
        </w:rPr>
        <w:t>2</w:t>
      </w:r>
      <w:r w:rsidR="00042C1A">
        <w:rPr>
          <w:sz w:val="28"/>
          <w:szCs w:val="28"/>
        </w:rPr>
        <w:t>5</w:t>
      </w:r>
      <w:r w:rsidRPr="008D6D17">
        <w:rPr>
          <w:sz w:val="28"/>
          <w:szCs w:val="28"/>
        </w:rPr>
        <w:t xml:space="preserve"> учебный год</w:t>
      </w:r>
    </w:p>
    <w:p w:rsidR="002D7E90" w:rsidRDefault="002D7E90" w:rsidP="002D7E90">
      <w:pPr>
        <w:rPr>
          <w:rFonts w:ascii="Times New Roman" w:eastAsia="Times New Roman" w:hAnsi="Times New Roman" w:cs="Times New Roman"/>
          <w:sz w:val="28"/>
          <w:szCs w:val="28"/>
          <w:lang w:eastAsia="ru-RU"/>
        </w:rPr>
      </w:pPr>
      <w:r>
        <w:rPr>
          <w:sz w:val="28"/>
          <w:szCs w:val="28"/>
        </w:rPr>
        <w:br w:type="page"/>
      </w:r>
    </w:p>
    <w:p w:rsidR="002D7E90" w:rsidRPr="00CD7E56" w:rsidRDefault="00042C1A" w:rsidP="002D7E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Физика</w:t>
      </w:r>
      <w:r w:rsidR="002D7E90" w:rsidRPr="00CD7E56">
        <w:rPr>
          <w:rFonts w:ascii="Times New Roman" w:hAnsi="Times New Roman" w:cs="Times New Roman"/>
          <w:b/>
          <w:sz w:val="28"/>
          <w:szCs w:val="28"/>
        </w:rPr>
        <w:t xml:space="preserve"> - </w:t>
      </w:r>
      <w:r>
        <w:rPr>
          <w:rFonts w:ascii="Times New Roman" w:hAnsi="Times New Roman" w:cs="Times New Roman"/>
          <w:b/>
          <w:sz w:val="28"/>
          <w:szCs w:val="28"/>
        </w:rPr>
        <w:t>11</w:t>
      </w:r>
    </w:p>
    <w:p w:rsidR="002D7E90" w:rsidRPr="00CD7E56" w:rsidRDefault="002D7E90" w:rsidP="002D7E90">
      <w:pPr>
        <w:spacing w:after="0" w:line="240" w:lineRule="auto"/>
        <w:jc w:val="center"/>
        <w:rPr>
          <w:rFonts w:ascii="Times New Roman" w:hAnsi="Times New Roman" w:cs="Times New Roman"/>
          <w:b/>
          <w:sz w:val="28"/>
          <w:szCs w:val="28"/>
        </w:rPr>
      </w:pPr>
    </w:p>
    <w:p w:rsidR="002D7E90" w:rsidRPr="00CD7E56" w:rsidRDefault="002D7E90" w:rsidP="002D7E90">
      <w:pPr>
        <w:spacing w:after="0" w:line="240" w:lineRule="auto"/>
        <w:jc w:val="center"/>
        <w:rPr>
          <w:rFonts w:ascii="Times New Roman" w:hAnsi="Times New Roman" w:cs="Times New Roman"/>
          <w:sz w:val="28"/>
          <w:szCs w:val="28"/>
        </w:rPr>
      </w:pPr>
      <w:r w:rsidRPr="00CD7E56">
        <w:rPr>
          <w:rFonts w:ascii="Times New Roman" w:hAnsi="Times New Roman" w:cs="Times New Roman"/>
          <w:sz w:val="28"/>
          <w:szCs w:val="28"/>
        </w:rPr>
        <w:t>20</w:t>
      </w:r>
      <w:r>
        <w:rPr>
          <w:rFonts w:ascii="Times New Roman" w:hAnsi="Times New Roman" w:cs="Times New Roman"/>
          <w:sz w:val="28"/>
          <w:szCs w:val="28"/>
        </w:rPr>
        <w:t>2</w:t>
      </w:r>
      <w:r w:rsidR="00042C1A">
        <w:rPr>
          <w:rFonts w:ascii="Times New Roman" w:hAnsi="Times New Roman" w:cs="Times New Roman"/>
          <w:sz w:val="28"/>
          <w:szCs w:val="28"/>
        </w:rPr>
        <w:t>4</w:t>
      </w:r>
      <w:r w:rsidRPr="00CD7E56">
        <w:rPr>
          <w:rFonts w:ascii="Times New Roman" w:hAnsi="Times New Roman" w:cs="Times New Roman"/>
          <w:sz w:val="28"/>
          <w:szCs w:val="28"/>
        </w:rPr>
        <w:t>/</w:t>
      </w:r>
      <w:r>
        <w:rPr>
          <w:rFonts w:ascii="Times New Roman" w:hAnsi="Times New Roman" w:cs="Times New Roman"/>
          <w:sz w:val="28"/>
          <w:szCs w:val="28"/>
        </w:rPr>
        <w:t>2</w:t>
      </w:r>
      <w:r w:rsidR="00042C1A">
        <w:rPr>
          <w:rFonts w:ascii="Times New Roman" w:hAnsi="Times New Roman" w:cs="Times New Roman"/>
          <w:sz w:val="28"/>
          <w:szCs w:val="28"/>
        </w:rPr>
        <w:t>5</w:t>
      </w:r>
      <w:r w:rsidRPr="00CD7E56">
        <w:rPr>
          <w:rFonts w:ascii="Times New Roman" w:hAnsi="Times New Roman" w:cs="Times New Roman"/>
          <w:sz w:val="28"/>
          <w:szCs w:val="28"/>
        </w:rPr>
        <w:t xml:space="preserve"> учебный год</w:t>
      </w:r>
    </w:p>
    <w:p w:rsidR="002D7E90" w:rsidRPr="00CD7E56" w:rsidRDefault="002D7E90" w:rsidP="002D7E90">
      <w:pPr>
        <w:spacing w:after="0" w:line="240" w:lineRule="auto"/>
        <w:jc w:val="center"/>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042C1A" w:rsidP="002D7E90">
      <w:pPr>
        <w:spacing w:after="0" w:line="240" w:lineRule="auto"/>
        <w:rPr>
          <w:rFonts w:ascii="Times New Roman" w:hAnsi="Times New Roman" w:cs="Times New Roman"/>
          <w:sz w:val="28"/>
          <w:szCs w:val="28"/>
        </w:rPr>
      </w:pPr>
      <w:r>
        <w:rPr>
          <w:rFonts w:ascii="Times New Roman" w:hAnsi="Times New Roman" w:cs="Times New Roman"/>
          <w:sz w:val="28"/>
          <w:szCs w:val="28"/>
        </w:rPr>
        <w:t>11А, 11Б</w:t>
      </w:r>
      <w:r w:rsidR="002D7E90" w:rsidRPr="00CD7E56">
        <w:rPr>
          <w:rFonts w:ascii="Times New Roman" w:hAnsi="Times New Roman" w:cs="Times New Roman"/>
          <w:sz w:val="28"/>
          <w:szCs w:val="28"/>
        </w:rPr>
        <w:t xml:space="preserve"> класс</w:t>
      </w:r>
    </w:p>
    <w:p w:rsidR="002D7E90" w:rsidRPr="00CD7E56" w:rsidRDefault="002D7E90" w:rsidP="002D7E90">
      <w:pPr>
        <w:spacing w:after="0" w:line="240" w:lineRule="auto"/>
        <w:rPr>
          <w:rFonts w:ascii="Times New Roman" w:hAnsi="Times New Roman" w:cs="Times New Roman"/>
          <w:sz w:val="28"/>
          <w:szCs w:val="28"/>
        </w:rPr>
      </w:pPr>
    </w:p>
    <w:p w:rsidR="002D7E90" w:rsidRDefault="00BB55B7" w:rsidP="002D7E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Физика: 10-й</w:t>
      </w:r>
      <w:r w:rsidR="002C0793">
        <w:rPr>
          <w:rFonts w:ascii="Times New Roman" w:hAnsi="Times New Roman" w:cs="Times New Roman"/>
          <w:sz w:val="28"/>
          <w:szCs w:val="28"/>
        </w:rPr>
        <w:t xml:space="preserve"> класс: базовый и углубленный уровни: учебник / Г.Я. </w:t>
      </w:r>
      <w:proofErr w:type="spellStart"/>
      <w:r w:rsidR="002C0793">
        <w:rPr>
          <w:rFonts w:ascii="Times New Roman" w:hAnsi="Times New Roman" w:cs="Times New Roman"/>
          <w:sz w:val="28"/>
          <w:szCs w:val="28"/>
        </w:rPr>
        <w:t>Мякишев</w:t>
      </w:r>
      <w:proofErr w:type="spellEnd"/>
      <w:r w:rsidR="002C0793">
        <w:rPr>
          <w:rFonts w:ascii="Times New Roman" w:hAnsi="Times New Roman" w:cs="Times New Roman"/>
          <w:sz w:val="28"/>
          <w:szCs w:val="28"/>
        </w:rPr>
        <w:t xml:space="preserve">, Б.Б. </w:t>
      </w:r>
      <w:proofErr w:type="spellStart"/>
      <w:r w:rsidR="002C0793">
        <w:rPr>
          <w:rFonts w:ascii="Times New Roman" w:hAnsi="Times New Roman" w:cs="Times New Roman"/>
          <w:sz w:val="28"/>
          <w:szCs w:val="28"/>
        </w:rPr>
        <w:t>Буховцев</w:t>
      </w:r>
      <w:proofErr w:type="spellEnd"/>
      <w:r w:rsidR="002C0793">
        <w:rPr>
          <w:rFonts w:ascii="Times New Roman" w:hAnsi="Times New Roman" w:cs="Times New Roman"/>
          <w:sz w:val="28"/>
          <w:szCs w:val="28"/>
        </w:rPr>
        <w:t>, Н.Н. Сотский; под ред. Н.А. Парфентьевой. – 11-е изд., стер. – Москва: Просвещение, 2024;</w:t>
      </w:r>
    </w:p>
    <w:p w:rsidR="00EF3574" w:rsidRDefault="00EF3574" w:rsidP="00EF35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Физика: 10-й класс: базовый и углубленный уровни: учебник / Г.Я. </w:t>
      </w:r>
      <w:proofErr w:type="spellStart"/>
      <w:r>
        <w:rPr>
          <w:rFonts w:ascii="Times New Roman" w:hAnsi="Times New Roman" w:cs="Times New Roman"/>
          <w:sz w:val="28"/>
          <w:szCs w:val="28"/>
        </w:rPr>
        <w:t>Мякишев</w:t>
      </w:r>
      <w:proofErr w:type="spellEnd"/>
      <w:r>
        <w:rPr>
          <w:rFonts w:ascii="Times New Roman" w:hAnsi="Times New Roman" w:cs="Times New Roman"/>
          <w:sz w:val="28"/>
          <w:szCs w:val="28"/>
        </w:rPr>
        <w:t xml:space="preserve">, Б.Б. </w:t>
      </w:r>
      <w:proofErr w:type="spellStart"/>
      <w:r>
        <w:rPr>
          <w:rFonts w:ascii="Times New Roman" w:hAnsi="Times New Roman" w:cs="Times New Roman"/>
          <w:sz w:val="28"/>
          <w:szCs w:val="28"/>
        </w:rPr>
        <w:t>Буховцев</w:t>
      </w:r>
      <w:proofErr w:type="spellEnd"/>
      <w:r>
        <w:rPr>
          <w:rFonts w:ascii="Times New Roman" w:hAnsi="Times New Roman" w:cs="Times New Roman"/>
          <w:sz w:val="28"/>
          <w:szCs w:val="28"/>
        </w:rPr>
        <w:t xml:space="preserve">, В.М. </w:t>
      </w:r>
      <w:proofErr w:type="spellStart"/>
      <w:r>
        <w:rPr>
          <w:rFonts w:ascii="Times New Roman" w:hAnsi="Times New Roman" w:cs="Times New Roman"/>
          <w:sz w:val="28"/>
          <w:szCs w:val="28"/>
        </w:rPr>
        <w:t>Чаругин</w:t>
      </w:r>
      <w:proofErr w:type="spellEnd"/>
      <w:r>
        <w:rPr>
          <w:rFonts w:ascii="Times New Roman" w:hAnsi="Times New Roman" w:cs="Times New Roman"/>
          <w:sz w:val="28"/>
          <w:szCs w:val="28"/>
        </w:rPr>
        <w:t>; под ред. Н.А. Парфентьевой. – 12-е изд., стер. – Москва: Просвещение, 2024.</w:t>
      </w:r>
    </w:p>
    <w:p w:rsidR="002C0793" w:rsidRPr="00CD7E56" w:rsidRDefault="002C0793" w:rsidP="002D7E90">
      <w:pPr>
        <w:spacing w:after="0" w:line="240" w:lineRule="auto"/>
        <w:jc w:val="both"/>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w:t>
      </w:r>
      <w:r w:rsidR="006B1EF9">
        <w:rPr>
          <w:rFonts w:ascii="Times New Roman" w:hAnsi="Times New Roman" w:cs="Times New Roman"/>
          <w:sz w:val="28"/>
          <w:szCs w:val="28"/>
        </w:rPr>
        <w:t>2</w:t>
      </w:r>
      <w:r w:rsidRPr="00CD7E56">
        <w:rPr>
          <w:rFonts w:ascii="Times New Roman" w:hAnsi="Times New Roman" w:cs="Times New Roman"/>
          <w:sz w:val="28"/>
          <w:szCs w:val="28"/>
        </w:rPr>
        <w:t xml:space="preserve"> часа в неделю, </w:t>
      </w:r>
      <w:r w:rsidR="006B1EF9">
        <w:rPr>
          <w:rFonts w:ascii="Times New Roman" w:hAnsi="Times New Roman" w:cs="Times New Roman"/>
          <w:sz w:val="28"/>
          <w:szCs w:val="28"/>
        </w:rPr>
        <w:t>68</w:t>
      </w:r>
      <w:r w:rsidRPr="00CD7E56">
        <w:rPr>
          <w:rFonts w:ascii="Times New Roman" w:hAnsi="Times New Roman" w:cs="Times New Roman"/>
          <w:sz w:val="28"/>
          <w:szCs w:val="28"/>
        </w:rPr>
        <w:t xml:space="preserve"> час</w:t>
      </w:r>
      <w:r w:rsidR="006B1EF9">
        <w:rPr>
          <w:rFonts w:ascii="Times New Roman" w:hAnsi="Times New Roman" w:cs="Times New Roman"/>
          <w:sz w:val="28"/>
          <w:szCs w:val="28"/>
        </w:rPr>
        <w:t>ов</w:t>
      </w:r>
      <w:r w:rsidRPr="00CD7E56">
        <w:rPr>
          <w:rFonts w:ascii="Times New Roman" w:hAnsi="Times New Roman" w:cs="Times New Roman"/>
          <w:sz w:val="28"/>
          <w:szCs w:val="28"/>
        </w:rPr>
        <w:t xml:space="preserve"> в год)</w:t>
      </w: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 xml:space="preserve">1 </w:t>
      </w:r>
      <w:proofErr w:type="gramStart"/>
      <w:r w:rsidRPr="00CD7E56">
        <w:rPr>
          <w:rFonts w:ascii="Times New Roman" w:hAnsi="Times New Roman" w:cs="Times New Roman"/>
          <w:sz w:val="28"/>
          <w:szCs w:val="28"/>
        </w:rPr>
        <w:t>п</w:t>
      </w:r>
      <w:proofErr w:type="gramEnd"/>
      <w:r w:rsidRPr="00CD7E56">
        <w:rPr>
          <w:rFonts w:ascii="Times New Roman" w:hAnsi="Times New Roman" w:cs="Times New Roman"/>
          <w:sz w:val="28"/>
          <w:szCs w:val="28"/>
        </w:rPr>
        <w:t>/г – 1</w:t>
      </w:r>
      <w:r>
        <w:rPr>
          <w:rFonts w:ascii="Times New Roman" w:hAnsi="Times New Roman" w:cs="Times New Roman"/>
          <w:sz w:val="28"/>
          <w:szCs w:val="28"/>
        </w:rPr>
        <w:t>6</w:t>
      </w:r>
      <w:r w:rsidRPr="00CD7E56">
        <w:rPr>
          <w:rFonts w:ascii="Times New Roman" w:hAnsi="Times New Roman" w:cs="Times New Roman"/>
          <w:sz w:val="28"/>
          <w:szCs w:val="28"/>
        </w:rPr>
        <w:t xml:space="preserve"> недель – </w:t>
      </w:r>
      <w:r w:rsidR="006B1EF9">
        <w:rPr>
          <w:rFonts w:ascii="Times New Roman" w:hAnsi="Times New Roman" w:cs="Times New Roman"/>
          <w:sz w:val="28"/>
          <w:szCs w:val="28"/>
        </w:rPr>
        <w:t>32</w:t>
      </w:r>
      <w:r w:rsidRPr="00CD7E56">
        <w:rPr>
          <w:rFonts w:ascii="Times New Roman" w:hAnsi="Times New Roman" w:cs="Times New Roman"/>
          <w:sz w:val="28"/>
          <w:szCs w:val="28"/>
        </w:rPr>
        <w:t xml:space="preserve"> час</w:t>
      </w:r>
      <w:r>
        <w:rPr>
          <w:rFonts w:ascii="Times New Roman" w:hAnsi="Times New Roman" w:cs="Times New Roman"/>
          <w:sz w:val="28"/>
          <w:szCs w:val="28"/>
        </w:rPr>
        <w:t>а</w:t>
      </w: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 xml:space="preserve">2 </w:t>
      </w:r>
      <w:proofErr w:type="gramStart"/>
      <w:r w:rsidRPr="00CD7E56">
        <w:rPr>
          <w:rFonts w:ascii="Times New Roman" w:hAnsi="Times New Roman" w:cs="Times New Roman"/>
          <w:sz w:val="28"/>
          <w:szCs w:val="28"/>
        </w:rPr>
        <w:t>п</w:t>
      </w:r>
      <w:proofErr w:type="gramEnd"/>
      <w:r w:rsidRPr="00CD7E56">
        <w:rPr>
          <w:rFonts w:ascii="Times New Roman" w:hAnsi="Times New Roman" w:cs="Times New Roman"/>
          <w:sz w:val="28"/>
          <w:szCs w:val="28"/>
        </w:rPr>
        <w:t xml:space="preserve">/г – 18 недель – </w:t>
      </w:r>
      <w:r w:rsidR="006B1EF9">
        <w:rPr>
          <w:rFonts w:ascii="Times New Roman" w:hAnsi="Times New Roman" w:cs="Times New Roman"/>
          <w:sz w:val="28"/>
          <w:szCs w:val="28"/>
        </w:rPr>
        <w:t>36</w:t>
      </w:r>
      <w:r w:rsidRPr="00CD7E56">
        <w:rPr>
          <w:rFonts w:ascii="Times New Roman" w:hAnsi="Times New Roman" w:cs="Times New Roman"/>
          <w:sz w:val="28"/>
          <w:szCs w:val="28"/>
        </w:rPr>
        <w:t xml:space="preserve"> час</w:t>
      </w:r>
      <w:r w:rsidR="006B1EF9">
        <w:rPr>
          <w:rFonts w:ascii="Times New Roman" w:hAnsi="Times New Roman" w:cs="Times New Roman"/>
          <w:sz w:val="28"/>
          <w:szCs w:val="28"/>
        </w:rPr>
        <w:t>ов</w:t>
      </w:r>
    </w:p>
    <w:p w:rsidR="002D7E90" w:rsidRDefault="002D7E90" w:rsidP="002D7E90">
      <w:pPr>
        <w:rPr>
          <w:rFonts w:ascii="Times New Roman" w:hAnsi="Times New Roman" w:cs="Times New Roman"/>
          <w:sz w:val="28"/>
          <w:szCs w:val="28"/>
        </w:rPr>
      </w:pPr>
      <w:r>
        <w:rPr>
          <w:rFonts w:ascii="Times New Roman" w:hAnsi="Times New Roman" w:cs="Times New Roman"/>
          <w:sz w:val="28"/>
          <w:szCs w:val="28"/>
        </w:rPr>
        <w:br w:type="page"/>
      </w:r>
    </w:p>
    <w:p w:rsidR="002D7E90" w:rsidRPr="00CD7E56" w:rsidRDefault="002D7E90" w:rsidP="002D7E90">
      <w:pPr>
        <w:spacing w:after="0" w:line="240" w:lineRule="auto"/>
        <w:jc w:val="center"/>
        <w:rPr>
          <w:rFonts w:ascii="Times New Roman" w:hAnsi="Times New Roman" w:cs="Times New Roman"/>
          <w:b/>
          <w:sz w:val="28"/>
          <w:szCs w:val="28"/>
        </w:rPr>
      </w:pPr>
      <w:r w:rsidRPr="00CD7E56">
        <w:rPr>
          <w:rFonts w:ascii="Times New Roman" w:hAnsi="Times New Roman" w:cs="Times New Roman"/>
          <w:b/>
          <w:sz w:val="28"/>
          <w:szCs w:val="28"/>
        </w:rPr>
        <w:lastRenderedPageBreak/>
        <w:t>КАЛЕНДАРНО-ТЕМАТИЧЕСКОЕ ПЛАНИРОВАНИЕ.</w:t>
      </w:r>
    </w:p>
    <w:p w:rsidR="002D7E90" w:rsidRPr="00CD7E56" w:rsidRDefault="002D7E90" w:rsidP="002D7E90">
      <w:pPr>
        <w:spacing w:after="0" w:line="240" w:lineRule="auto"/>
        <w:jc w:val="center"/>
        <w:rPr>
          <w:rFonts w:ascii="Times New Roman" w:hAnsi="Times New Roman" w:cs="Times New Roman"/>
          <w:b/>
          <w:sz w:val="28"/>
          <w:szCs w:val="28"/>
        </w:rPr>
      </w:pPr>
    </w:p>
    <w:p w:rsidR="002D7E90" w:rsidRPr="00CD7E56" w:rsidRDefault="002D7E90" w:rsidP="002D7E90">
      <w:pPr>
        <w:spacing w:after="0" w:line="240" w:lineRule="auto"/>
        <w:jc w:val="center"/>
        <w:rPr>
          <w:rFonts w:ascii="Times New Roman" w:hAnsi="Times New Roman" w:cs="Times New Roman"/>
          <w:b/>
          <w:sz w:val="32"/>
          <w:szCs w:val="32"/>
        </w:rPr>
      </w:pPr>
      <w:r w:rsidRPr="00CD7E56">
        <w:rPr>
          <w:rFonts w:ascii="Times New Roman" w:hAnsi="Times New Roman" w:cs="Times New Roman"/>
          <w:b/>
          <w:sz w:val="32"/>
          <w:szCs w:val="32"/>
        </w:rPr>
        <w:t>1 полугодие.</w:t>
      </w:r>
    </w:p>
    <w:p w:rsidR="002D7E90" w:rsidRDefault="002D7E90" w:rsidP="002D7E90">
      <w:pPr>
        <w:spacing w:after="0" w:line="240" w:lineRule="auto"/>
        <w:ind w:left="34" w:right="68"/>
        <w:jc w:val="center"/>
        <w:rPr>
          <w:rFonts w:ascii="Times New Roman" w:hAnsi="Times New Roman" w:cs="Times New Roman"/>
          <w:sz w:val="28"/>
          <w:szCs w:val="28"/>
        </w:rPr>
      </w:pPr>
    </w:p>
    <w:tbl>
      <w:tblPr>
        <w:tblStyle w:val="a7"/>
        <w:tblW w:w="0" w:type="auto"/>
        <w:tblInd w:w="34" w:type="dxa"/>
        <w:tblLook w:val="04A0" w:firstRow="1" w:lastRow="0" w:firstColumn="1" w:lastColumn="0" w:noHBand="0" w:noVBand="1"/>
      </w:tblPr>
      <w:tblGrid>
        <w:gridCol w:w="533"/>
        <w:gridCol w:w="2427"/>
        <w:gridCol w:w="765"/>
        <w:gridCol w:w="907"/>
        <w:gridCol w:w="870"/>
        <w:gridCol w:w="1140"/>
        <w:gridCol w:w="822"/>
        <w:gridCol w:w="835"/>
        <w:gridCol w:w="1238"/>
      </w:tblGrid>
      <w:tr w:rsidR="00272CCB" w:rsidRPr="00C319EB" w:rsidTr="000C72AE">
        <w:tc>
          <w:tcPr>
            <w:tcW w:w="533" w:type="dxa"/>
            <w:vMerge w:val="restart"/>
            <w:vAlign w:val="center"/>
          </w:tcPr>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w:t>
            </w:r>
          </w:p>
          <w:p w:rsidR="00272CCB" w:rsidRPr="00C319EB" w:rsidRDefault="00272CCB" w:rsidP="002D7E90">
            <w:pPr>
              <w:jc w:val="center"/>
              <w:rPr>
                <w:rFonts w:ascii="Times New Roman" w:hAnsi="Times New Roman" w:cs="Times New Roman"/>
                <w:b/>
                <w:i/>
              </w:rPr>
            </w:pPr>
            <w:proofErr w:type="gramStart"/>
            <w:r w:rsidRPr="00C319EB">
              <w:rPr>
                <w:rFonts w:ascii="Times New Roman" w:hAnsi="Times New Roman" w:cs="Times New Roman"/>
                <w:b/>
              </w:rPr>
              <w:t>п</w:t>
            </w:r>
            <w:proofErr w:type="gramEnd"/>
            <w:r w:rsidRPr="00C319EB">
              <w:rPr>
                <w:rFonts w:ascii="Times New Roman" w:hAnsi="Times New Roman" w:cs="Times New Roman"/>
                <w:b/>
              </w:rPr>
              <w:t>/п</w:t>
            </w:r>
          </w:p>
        </w:tc>
        <w:tc>
          <w:tcPr>
            <w:tcW w:w="2427" w:type="dxa"/>
            <w:vMerge w:val="restart"/>
            <w:vAlign w:val="center"/>
          </w:tcPr>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Тема  урока</w:t>
            </w:r>
          </w:p>
        </w:tc>
        <w:tc>
          <w:tcPr>
            <w:tcW w:w="1672" w:type="dxa"/>
            <w:gridSpan w:val="2"/>
          </w:tcPr>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Дата</w:t>
            </w:r>
          </w:p>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(по плану)</w:t>
            </w:r>
          </w:p>
        </w:tc>
        <w:tc>
          <w:tcPr>
            <w:tcW w:w="2010" w:type="dxa"/>
            <w:gridSpan w:val="2"/>
          </w:tcPr>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Коррекция (дата по факту)</w:t>
            </w:r>
          </w:p>
        </w:tc>
        <w:tc>
          <w:tcPr>
            <w:tcW w:w="822" w:type="dxa"/>
            <w:vMerge w:val="restart"/>
            <w:vAlign w:val="center"/>
          </w:tcPr>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Кол-во</w:t>
            </w:r>
          </w:p>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аудит часов</w:t>
            </w:r>
          </w:p>
        </w:tc>
        <w:tc>
          <w:tcPr>
            <w:tcW w:w="835" w:type="dxa"/>
            <w:vMerge w:val="restart"/>
          </w:tcPr>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Кол-во</w:t>
            </w:r>
          </w:p>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Часов</w:t>
            </w:r>
            <w:r>
              <w:rPr>
                <w:rFonts w:ascii="Times New Roman" w:hAnsi="Times New Roman" w:cs="Times New Roman"/>
                <w:b/>
              </w:rPr>
              <w:t xml:space="preserve"> </w:t>
            </w:r>
            <w:r w:rsidRPr="00C319EB">
              <w:rPr>
                <w:rFonts w:ascii="Times New Roman" w:hAnsi="Times New Roman" w:cs="Times New Roman"/>
                <w:b/>
              </w:rPr>
              <w:t>с/</w:t>
            </w:r>
            <w:proofErr w:type="gramStart"/>
            <w:r w:rsidRPr="00C319EB">
              <w:rPr>
                <w:rFonts w:ascii="Times New Roman" w:hAnsi="Times New Roman" w:cs="Times New Roman"/>
                <w:b/>
              </w:rPr>
              <w:t>р</w:t>
            </w:r>
            <w:proofErr w:type="gramEnd"/>
          </w:p>
          <w:p w:rsidR="00272CCB" w:rsidRPr="00C319EB" w:rsidRDefault="00272CCB" w:rsidP="002D7E90">
            <w:pPr>
              <w:ind w:right="68"/>
              <w:jc w:val="both"/>
              <w:rPr>
                <w:rFonts w:ascii="Times New Roman" w:hAnsi="Times New Roman" w:cs="Times New Roman"/>
              </w:rPr>
            </w:pPr>
          </w:p>
        </w:tc>
        <w:tc>
          <w:tcPr>
            <w:tcW w:w="1238" w:type="dxa"/>
            <w:vMerge w:val="restart"/>
          </w:tcPr>
          <w:p w:rsidR="00272CCB" w:rsidRPr="00C319EB" w:rsidRDefault="00272CCB" w:rsidP="002D7E90">
            <w:pPr>
              <w:jc w:val="center"/>
              <w:rPr>
                <w:rFonts w:ascii="Times New Roman" w:hAnsi="Times New Roman" w:cs="Times New Roman"/>
                <w:b/>
              </w:rPr>
            </w:pPr>
            <w:r w:rsidRPr="00C319EB">
              <w:rPr>
                <w:rFonts w:ascii="Times New Roman" w:hAnsi="Times New Roman" w:cs="Times New Roman"/>
                <w:b/>
              </w:rPr>
              <w:t>Д/з</w:t>
            </w:r>
          </w:p>
          <w:p w:rsidR="00272CCB" w:rsidRPr="00C319EB" w:rsidRDefault="00272CCB" w:rsidP="002D7E90">
            <w:pPr>
              <w:ind w:right="68"/>
              <w:jc w:val="both"/>
              <w:rPr>
                <w:rFonts w:ascii="Times New Roman" w:hAnsi="Times New Roman" w:cs="Times New Roman"/>
              </w:rPr>
            </w:pPr>
            <w:r w:rsidRPr="00C319EB">
              <w:rPr>
                <w:rFonts w:ascii="Times New Roman" w:hAnsi="Times New Roman" w:cs="Times New Roman"/>
                <w:b/>
              </w:rPr>
              <w:t>параграф</w:t>
            </w:r>
          </w:p>
        </w:tc>
      </w:tr>
      <w:tr w:rsidR="00272CCB" w:rsidRPr="00C319EB" w:rsidTr="000C72AE">
        <w:tc>
          <w:tcPr>
            <w:tcW w:w="533" w:type="dxa"/>
            <w:vMerge/>
          </w:tcPr>
          <w:p w:rsidR="00272CCB" w:rsidRPr="00C319EB" w:rsidRDefault="00272CCB" w:rsidP="002D7E90">
            <w:pPr>
              <w:ind w:right="68"/>
              <w:jc w:val="both"/>
              <w:rPr>
                <w:rFonts w:ascii="Times New Roman" w:hAnsi="Times New Roman" w:cs="Times New Roman"/>
              </w:rPr>
            </w:pPr>
          </w:p>
        </w:tc>
        <w:tc>
          <w:tcPr>
            <w:tcW w:w="2427" w:type="dxa"/>
            <w:vMerge/>
            <w:vAlign w:val="center"/>
          </w:tcPr>
          <w:p w:rsidR="00272CCB" w:rsidRPr="00C319EB" w:rsidRDefault="00272CCB" w:rsidP="002D7E90">
            <w:pPr>
              <w:spacing w:line="276" w:lineRule="auto"/>
              <w:ind w:left="34" w:right="67"/>
              <w:rPr>
                <w:rFonts w:ascii="Times New Roman" w:hAnsi="Times New Roman" w:cs="Times New Roman"/>
              </w:rPr>
            </w:pPr>
          </w:p>
        </w:tc>
        <w:tc>
          <w:tcPr>
            <w:tcW w:w="765" w:type="dxa"/>
          </w:tcPr>
          <w:p w:rsidR="00272CCB" w:rsidRDefault="00272CCB" w:rsidP="00B834AF">
            <w:pPr>
              <w:ind w:right="68"/>
              <w:jc w:val="both"/>
              <w:rPr>
                <w:rFonts w:ascii="Times New Roman" w:hAnsi="Times New Roman" w:cs="Times New Roman"/>
              </w:rPr>
            </w:pPr>
            <w:r>
              <w:rPr>
                <w:rFonts w:ascii="Times New Roman" w:hAnsi="Times New Roman" w:cs="Times New Roman"/>
              </w:rPr>
              <w:t xml:space="preserve">11 </w:t>
            </w:r>
            <w:r w:rsidR="00B834AF">
              <w:rPr>
                <w:rFonts w:ascii="Times New Roman" w:hAnsi="Times New Roman" w:cs="Times New Roman"/>
              </w:rPr>
              <w:t xml:space="preserve"> «А»</w:t>
            </w:r>
          </w:p>
        </w:tc>
        <w:tc>
          <w:tcPr>
            <w:tcW w:w="907" w:type="dxa"/>
          </w:tcPr>
          <w:p w:rsidR="00272CCB" w:rsidRPr="00C319EB" w:rsidRDefault="00272CCB" w:rsidP="00B834AF">
            <w:pPr>
              <w:ind w:right="68"/>
              <w:jc w:val="both"/>
              <w:rPr>
                <w:rFonts w:ascii="Times New Roman" w:hAnsi="Times New Roman" w:cs="Times New Roman"/>
              </w:rPr>
            </w:pPr>
            <w:r>
              <w:rPr>
                <w:rFonts w:ascii="Times New Roman" w:hAnsi="Times New Roman" w:cs="Times New Roman"/>
              </w:rPr>
              <w:t>11 «</w:t>
            </w:r>
            <w:r w:rsidR="00B834AF">
              <w:rPr>
                <w:rFonts w:ascii="Times New Roman" w:hAnsi="Times New Roman" w:cs="Times New Roman"/>
              </w:rPr>
              <w:t>Б</w:t>
            </w:r>
            <w:r>
              <w:rPr>
                <w:rFonts w:ascii="Times New Roman" w:hAnsi="Times New Roman" w:cs="Times New Roman"/>
              </w:rPr>
              <w:t>»</w:t>
            </w:r>
          </w:p>
        </w:tc>
        <w:tc>
          <w:tcPr>
            <w:tcW w:w="870" w:type="dxa"/>
          </w:tcPr>
          <w:p w:rsidR="00272CCB" w:rsidRDefault="00272CCB" w:rsidP="00B834AF">
            <w:pPr>
              <w:ind w:right="68"/>
              <w:jc w:val="both"/>
              <w:rPr>
                <w:rFonts w:ascii="Times New Roman" w:hAnsi="Times New Roman" w:cs="Times New Roman"/>
              </w:rPr>
            </w:pPr>
            <w:r>
              <w:rPr>
                <w:rFonts w:ascii="Times New Roman" w:hAnsi="Times New Roman" w:cs="Times New Roman"/>
              </w:rPr>
              <w:t>11 «</w:t>
            </w:r>
            <w:r w:rsidR="00B834AF">
              <w:rPr>
                <w:rFonts w:ascii="Times New Roman" w:hAnsi="Times New Roman" w:cs="Times New Roman"/>
              </w:rPr>
              <w:t>А</w:t>
            </w:r>
            <w:r>
              <w:rPr>
                <w:rFonts w:ascii="Times New Roman" w:hAnsi="Times New Roman" w:cs="Times New Roman"/>
              </w:rPr>
              <w:t>»</w:t>
            </w:r>
          </w:p>
        </w:tc>
        <w:tc>
          <w:tcPr>
            <w:tcW w:w="1140" w:type="dxa"/>
          </w:tcPr>
          <w:p w:rsidR="00D01386" w:rsidRDefault="00272CCB" w:rsidP="002D7E90">
            <w:pPr>
              <w:ind w:right="68"/>
              <w:jc w:val="both"/>
              <w:rPr>
                <w:rFonts w:ascii="Times New Roman" w:hAnsi="Times New Roman" w:cs="Times New Roman"/>
              </w:rPr>
            </w:pPr>
            <w:r>
              <w:rPr>
                <w:rFonts w:ascii="Times New Roman" w:hAnsi="Times New Roman" w:cs="Times New Roman"/>
              </w:rPr>
              <w:t xml:space="preserve">11 </w:t>
            </w:r>
          </w:p>
          <w:p w:rsidR="00272CCB" w:rsidRPr="00C319EB" w:rsidRDefault="00272CCB" w:rsidP="002D7E90">
            <w:pPr>
              <w:ind w:right="68"/>
              <w:jc w:val="both"/>
              <w:rPr>
                <w:rFonts w:ascii="Times New Roman" w:hAnsi="Times New Roman" w:cs="Times New Roman"/>
              </w:rPr>
            </w:pPr>
            <w:r>
              <w:rPr>
                <w:rFonts w:ascii="Times New Roman" w:hAnsi="Times New Roman" w:cs="Times New Roman"/>
              </w:rPr>
              <w:t>«Б»</w:t>
            </w:r>
          </w:p>
        </w:tc>
        <w:tc>
          <w:tcPr>
            <w:tcW w:w="822" w:type="dxa"/>
            <w:vMerge/>
          </w:tcPr>
          <w:p w:rsidR="00272CCB" w:rsidRPr="00C319EB" w:rsidRDefault="00272CCB" w:rsidP="002D7E90">
            <w:pPr>
              <w:ind w:right="68"/>
              <w:jc w:val="both"/>
              <w:rPr>
                <w:rFonts w:ascii="Times New Roman" w:hAnsi="Times New Roman" w:cs="Times New Roman"/>
              </w:rPr>
            </w:pPr>
          </w:p>
        </w:tc>
        <w:tc>
          <w:tcPr>
            <w:tcW w:w="835" w:type="dxa"/>
            <w:vMerge/>
          </w:tcPr>
          <w:p w:rsidR="00272CCB" w:rsidRPr="00C319EB" w:rsidRDefault="00272CCB" w:rsidP="002D7E90">
            <w:pPr>
              <w:ind w:right="68"/>
              <w:jc w:val="both"/>
              <w:rPr>
                <w:rFonts w:ascii="Times New Roman" w:hAnsi="Times New Roman" w:cs="Times New Roman"/>
              </w:rPr>
            </w:pPr>
          </w:p>
        </w:tc>
        <w:tc>
          <w:tcPr>
            <w:tcW w:w="1238" w:type="dxa"/>
            <w:vMerge/>
          </w:tcPr>
          <w:p w:rsidR="00272CCB" w:rsidRPr="00C319EB" w:rsidRDefault="00272CCB" w:rsidP="002D7E90">
            <w:pPr>
              <w:ind w:right="68"/>
              <w:jc w:val="both"/>
              <w:rPr>
                <w:rFonts w:ascii="Times New Roman" w:hAnsi="Times New Roman" w:cs="Times New Roman"/>
              </w:rPr>
            </w:pPr>
          </w:p>
        </w:tc>
      </w:tr>
      <w:tr w:rsidR="000C72AE" w:rsidRPr="00C319EB" w:rsidTr="00B95C84">
        <w:tc>
          <w:tcPr>
            <w:tcW w:w="9537" w:type="dxa"/>
            <w:gridSpan w:val="9"/>
          </w:tcPr>
          <w:p w:rsidR="000C72AE" w:rsidRPr="000C72AE" w:rsidRDefault="000C72AE" w:rsidP="002D7E90">
            <w:pPr>
              <w:ind w:right="68"/>
              <w:jc w:val="both"/>
              <w:rPr>
                <w:rFonts w:ascii="Times New Roman" w:hAnsi="Times New Roman" w:cs="Times New Roman"/>
                <w:b/>
              </w:rPr>
            </w:pPr>
            <w:r w:rsidRPr="000C72AE">
              <w:rPr>
                <w:rFonts w:ascii="Times New Roman" w:hAnsi="Times New Roman" w:cs="Times New Roman"/>
                <w:b/>
              </w:rPr>
              <w:t>Электродинамика</w:t>
            </w:r>
            <w:r>
              <w:rPr>
                <w:rFonts w:ascii="Times New Roman" w:hAnsi="Times New Roman" w:cs="Times New Roman"/>
                <w:b/>
              </w:rPr>
              <w:t xml:space="preserve"> (32 часа)</w:t>
            </w: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1</w:t>
            </w:r>
          </w:p>
        </w:tc>
        <w:tc>
          <w:tcPr>
            <w:tcW w:w="2427" w:type="dxa"/>
            <w:vAlign w:val="center"/>
          </w:tcPr>
          <w:p w:rsidR="00272CCB" w:rsidRPr="00C319EB" w:rsidRDefault="00272CCB" w:rsidP="00D70ECD">
            <w:pPr>
              <w:ind w:right="-57"/>
              <w:rPr>
                <w:rFonts w:ascii="Times New Roman" w:hAnsi="Times New Roman" w:cs="Times New Roman"/>
              </w:rPr>
            </w:pPr>
            <w:r w:rsidRPr="00C464F3">
              <w:rPr>
                <w:rFonts w:ascii="Times New Roman" w:hAnsi="Times New Roman"/>
                <w:color w:val="000000"/>
                <w:sz w:val="24"/>
              </w:rPr>
              <w:t xml:space="preserve">Электрический ток, условия его существования. </w:t>
            </w:r>
          </w:p>
        </w:tc>
        <w:tc>
          <w:tcPr>
            <w:tcW w:w="765" w:type="dxa"/>
          </w:tcPr>
          <w:p w:rsidR="00272CCB" w:rsidRPr="006C732C" w:rsidRDefault="00B834AF" w:rsidP="002D7E90">
            <w:pPr>
              <w:jc w:val="center"/>
              <w:rPr>
                <w:rFonts w:ascii="Times New Roman" w:hAnsi="Times New Roman" w:cs="Times New Roman"/>
              </w:rPr>
            </w:pPr>
            <w:r>
              <w:rPr>
                <w:rFonts w:ascii="Times New Roman" w:hAnsi="Times New Roman" w:cs="Times New Roman"/>
              </w:rPr>
              <w:t>05.09</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06.09</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2</w:t>
            </w:r>
          </w:p>
        </w:tc>
        <w:tc>
          <w:tcPr>
            <w:tcW w:w="2427" w:type="dxa"/>
            <w:vAlign w:val="center"/>
          </w:tcPr>
          <w:p w:rsidR="00272CCB" w:rsidRPr="00C319EB" w:rsidRDefault="00272CCB" w:rsidP="00D70ECD">
            <w:pPr>
              <w:ind w:right="-57"/>
              <w:rPr>
                <w:rFonts w:ascii="Times New Roman" w:hAnsi="Times New Roman" w:cs="Times New Roman"/>
              </w:rPr>
            </w:pPr>
            <w:r w:rsidRPr="00C464F3">
              <w:rPr>
                <w:rFonts w:ascii="Times New Roman" w:hAnsi="Times New Roman"/>
                <w:color w:val="000000"/>
                <w:sz w:val="24"/>
              </w:rPr>
              <w:t>Постоянный ток. Сила тока. Напряжение.</w:t>
            </w:r>
          </w:p>
        </w:tc>
        <w:tc>
          <w:tcPr>
            <w:tcW w:w="765" w:type="dxa"/>
          </w:tcPr>
          <w:p w:rsidR="00272CCB" w:rsidRPr="006C732C" w:rsidRDefault="00B834AF" w:rsidP="002D7E90">
            <w:pPr>
              <w:jc w:val="center"/>
              <w:rPr>
                <w:rFonts w:ascii="Times New Roman" w:hAnsi="Times New Roman" w:cs="Times New Roman"/>
              </w:rPr>
            </w:pPr>
            <w:r>
              <w:rPr>
                <w:rFonts w:ascii="Times New Roman" w:hAnsi="Times New Roman" w:cs="Times New Roman"/>
              </w:rPr>
              <w:t>05.09</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06.09</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3</w:t>
            </w:r>
          </w:p>
        </w:tc>
        <w:tc>
          <w:tcPr>
            <w:tcW w:w="2427" w:type="dxa"/>
            <w:vAlign w:val="center"/>
          </w:tcPr>
          <w:p w:rsidR="00272CCB" w:rsidRPr="00C319EB" w:rsidRDefault="00272CCB" w:rsidP="00D70ECD">
            <w:pPr>
              <w:ind w:right="-57"/>
              <w:rPr>
                <w:rFonts w:ascii="Times New Roman" w:hAnsi="Times New Roman" w:cs="Times New Roman"/>
              </w:rPr>
            </w:pPr>
            <w:r>
              <w:rPr>
                <w:rFonts w:ascii="Times New Roman" w:hAnsi="Times New Roman"/>
                <w:color w:val="000000"/>
                <w:sz w:val="24"/>
              </w:rPr>
              <w:t>Сопротивление. Закон Ома для участка цепи</w:t>
            </w:r>
          </w:p>
        </w:tc>
        <w:tc>
          <w:tcPr>
            <w:tcW w:w="765" w:type="dxa"/>
          </w:tcPr>
          <w:p w:rsidR="00272CCB" w:rsidRPr="006C732C" w:rsidRDefault="00B834AF" w:rsidP="002D7E90">
            <w:pPr>
              <w:jc w:val="center"/>
              <w:rPr>
                <w:rFonts w:ascii="Times New Roman" w:hAnsi="Times New Roman" w:cs="Times New Roman"/>
              </w:rPr>
            </w:pPr>
            <w:r>
              <w:rPr>
                <w:rFonts w:ascii="Times New Roman" w:hAnsi="Times New Roman" w:cs="Times New Roman"/>
              </w:rPr>
              <w:t>12.09</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13.09</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4</w:t>
            </w:r>
          </w:p>
        </w:tc>
        <w:tc>
          <w:tcPr>
            <w:tcW w:w="2427" w:type="dxa"/>
            <w:vAlign w:val="center"/>
          </w:tcPr>
          <w:p w:rsidR="00272CCB" w:rsidRPr="00EA4F6B" w:rsidRDefault="000C72AE" w:rsidP="00D70ECD">
            <w:pPr>
              <w:ind w:right="-57"/>
              <w:rPr>
                <w:rFonts w:ascii="Times New Roman" w:hAnsi="Times New Roman" w:cs="Times New Roman"/>
                <w:color w:val="000000"/>
              </w:rPr>
            </w:pPr>
            <w:r w:rsidRPr="00C464F3">
              <w:rPr>
                <w:rFonts w:ascii="Times New Roman" w:hAnsi="Times New Roman"/>
                <w:color w:val="000000"/>
                <w:sz w:val="24"/>
              </w:rPr>
              <w:t xml:space="preserve">Последовательное, параллельное, смешанное соединение проводников. </w:t>
            </w:r>
          </w:p>
        </w:tc>
        <w:tc>
          <w:tcPr>
            <w:tcW w:w="765" w:type="dxa"/>
          </w:tcPr>
          <w:p w:rsidR="00272CCB" w:rsidRPr="006C732C" w:rsidRDefault="00B834AF" w:rsidP="002D7E90">
            <w:pPr>
              <w:jc w:val="center"/>
              <w:rPr>
                <w:rFonts w:ascii="Times New Roman" w:hAnsi="Times New Roman" w:cs="Times New Roman"/>
              </w:rPr>
            </w:pPr>
            <w:r>
              <w:rPr>
                <w:rFonts w:ascii="Times New Roman" w:hAnsi="Times New Roman" w:cs="Times New Roman"/>
              </w:rPr>
              <w:t>12.09</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13.09</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5</w:t>
            </w:r>
          </w:p>
        </w:tc>
        <w:tc>
          <w:tcPr>
            <w:tcW w:w="2427" w:type="dxa"/>
            <w:vAlign w:val="center"/>
          </w:tcPr>
          <w:p w:rsidR="00272CCB" w:rsidRDefault="000C72AE" w:rsidP="00D70ECD">
            <w:pPr>
              <w:ind w:right="-57"/>
              <w:rPr>
                <w:rFonts w:ascii="Times New Roman" w:hAnsi="Times New Roman" w:cs="Times New Roman"/>
                <w:color w:val="000000"/>
              </w:rPr>
            </w:pPr>
            <w:r>
              <w:rPr>
                <w:rFonts w:ascii="Times New Roman" w:hAnsi="Times New Roman"/>
                <w:color w:val="000000"/>
                <w:sz w:val="24"/>
              </w:rPr>
              <w:t>Лабораторная работа «Изучение смешанного соединения резисторов»</w:t>
            </w:r>
          </w:p>
        </w:tc>
        <w:tc>
          <w:tcPr>
            <w:tcW w:w="765" w:type="dxa"/>
          </w:tcPr>
          <w:p w:rsidR="00272CCB" w:rsidRPr="006C732C" w:rsidRDefault="00B834AF" w:rsidP="002D7E90">
            <w:pPr>
              <w:jc w:val="center"/>
              <w:rPr>
                <w:rFonts w:ascii="Times New Roman" w:hAnsi="Times New Roman" w:cs="Times New Roman"/>
              </w:rPr>
            </w:pPr>
            <w:r>
              <w:rPr>
                <w:rFonts w:ascii="Times New Roman" w:hAnsi="Times New Roman" w:cs="Times New Roman"/>
              </w:rPr>
              <w:t>19.09</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20.09</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Default="00272CCB" w:rsidP="002D7E90">
            <w:pPr>
              <w:ind w:right="68"/>
              <w:jc w:val="both"/>
              <w:rPr>
                <w:rFonts w:ascii="Times New Roman" w:hAnsi="Times New Roman" w:cs="Times New Roman"/>
              </w:rPr>
            </w:pPr>
            <w:r>
              <w:rPr>
                <w:rFonts w:ascii="Times New Roman" w:hAnsi="Times New Roman" w:cs="Times New Roman"/>
              </w:rPr>
              <w:t>6</w:t>
            </w:r>
          </w:p>
        </w:tc>
        <w:tc>
          <w:tcPr>
            <w:tcW w:w="2427" w:type="dxa"/>
            <w:vAlign w:val="center"/>
          </w:tcPr>
          <w:p w:rsidR="00272CCB" w:rsidRPr="005961B7" w:rsidRDefault="000C72AE" w:rsidP="00D70ECD">
            <w:pPr>
              <w:ind w:right="-57"/>
              <w:jc w:val="both"/>
              <w:rPr>
                <w:rFonts w:ascii="Times New Roman" w:hAnsi="Times New Roman" w:cs="Times New Roman"/>
                <w:color w:val="000000"/>
              </w:rPr>
            </w:pPr>
            <w:r w:rsidRPr="00C464F3">
              <w:rPr>
                <w:rFonts w:ascii="Times New Roman" w:hAnsi="Times New Roman"/>
                <w:color w:val="000000"/>
                <w:sz w:val="24"/>
              </w:rPr>
              <w:t xml:space="preserve">Работа и мощность электрического тока. </w:t>
            </w:r>
          </w:p>
        </w:tc>
        <w:tc>
          <w:tcPr>
            <w:tcW w:w="765" w:type="dxa"/>
          </w:tcPr>
          <w:p w:rsidR="00272CCB" w:rsidRPr="006C732C" w:rsidRDefault="00B834AF" w:rsidP="002D7E90">
            <w:pPr>
              <w:jc w:val="center"/>
              <w:rPr>
                <w:rFonts w:ascii="Times New Roman" w:hAnsi="Times New Roman" w:cs="Times New Roman"/>
              </w:rPr>
            </w:pPr>
            <w:r>
              <w:rPr>
                <w:rFonts w:ascii="Times New Roman" w:hAnsi="Times New Roman" w:cs="Times New Roman"/>
              </w:rPr>
              <w:t>19.09</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20.09</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7</w:t>
            </w:r>
          </w:p>
        </w:tc>
        <w:tc>
          <w:tcPr>
            <w:tcW w:w="2427" w:type="dxa"/>
            <w:vAlign w:val="center"/>
          </w:tcPr>
          <w:p w:rsidR="00272CCB" w:rsidRPr="005961B7" w:rsidRDefault="000C72AE" w:rsidP="00D70ECD">
            <w:pPr>
              <w:ind w:right="-57"/>
              <w:jc w:val="both"/>
              <w:rPr>
                <w:rFonts w:ascii="Times New Roman" w:hAnsi="Times New Roman" w:cs="Times New Roman"/>
                <w:color w:val="000000"/>
              </w:rPr>
            </w:pPr>
            <w:r>
              <w:rPr>
                <w:rFonts w:ascii="Times New Roman" w:hAnsi="Times New Roman"/>
                <w:color w:val="000000"/>
                <w:sz w:val="24"/>
              </w:rPr>
              <w:t xml:space="preserve">Закон </w:t>
            </w:r>
            <w:proofErr w:type="gramStart"/>
            <w:r>
              <w:rPr>
                <w:rFonts w:ascii="Times New Roman" w:hAnsi="Times New Roman"/>
                <w:color w:val="000000"/>
                <w:sz w:val="24"/>
              </w:rPr>
              <w:t>Джоуля-Ленца</w:t>
            </w:r>
            <w:proofErr w:type="gramEnd"/>
          </w:p>
        </w:tc>
        <w:tc>
          <w:tcPr>
            <w:tcW w:w="765" w:type="dxa"/>
          </w:tcPr>
          <w:p w:rsidR="00272CCB" w:rsidRPr="006C732C" w:rsidRDefault="00B834AF" w:rsidP="002D7E90">
            <w:pPr>
              <w:jc w:val="center"/>
              <w:rPr>
                <w:rFonts w:ascii="Times New Roman" w:hAnsi="Times New Roman" w:cs="Times New Roman"/>
              </w:rPr>
            </w:pPr>
            <w:r>
              <w:rPr>
                <w:rFonts w:ascii="Times New Roman" w:hAnsi="Times New Roman" w:cs="Times New Roman"/>
              </w:rPr>
              <w:t>26.09</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27.09</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8</w:t>
            </w:r>
          </w:p>
        </w:tc>
        <w:tc>
          <w:tcPr>
            <w:tcW w:w="2427" w:type="dxa"/>
          </w:tcPr>
          <w:p w:rsidR="00272CCB" w:rsidRPr="005961B7" w:rsidRDefault="000C72AE" w:rsidP="00D70ECD">
            <w:pPr>
              <w:ind w:right="-57"/>
              <w:rPr>
                <w:rFonts w:ascii="Times New Roman" w:hAnsi="Times New Roman" w:cs="Times New Roman"/>
              </w:rPr>
            </w:pPr>
            <w:r w:rsidRPr="00C464F3">
              <w:rPr>
                <w:rFonts w:ascii="Times New Roman" w:hAnsi="Times New Roman"/>
                <w:color w:val="000000"/>
                <w:sz w:val="24"/>
              </w:rPr>
              <w:t xml:space="preserve">Закон Ома для полной (замкнутой) электрической цепи. Короткое замыкание. </w:t>
            </w:r>
          </w:p>
        </w:tc>
        <w:tc>
          <w:tcPr>
            <w:tcW w:w="765" w:type="dxa"/>
          </w:tcPr>
          <w:p w:rsidR="00272CCB" w:rsidRPr="006C732C" w:rsidRDefault="00B834AF" w:rsidP="002D7E90">
            <w:pPr>
              <w:jc w:val="center"/>
              <w:rPr>
                <w:rFonts w:ascii="Times New Roman" w:hAnsi="Times New Roman" w:cs="Times New Roman"/>
              </w:rPr>
            </w:pPr>
            <w:r>
              <w:rPr>
                <w:rFonts w:ascii="Times New Roman" w:hAnsi="Times New Roman" w:cs="Times New Roman"/>
              </w:rPr>
              <w:t>26.09</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27.09</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9</w:t>
            </w:r>
          </w:p>
        </w:tc>
        <w:tc>
          <w:tcPr>
            <w:tcW w:w="2427" w:type="dxa"/>
          </w:tcPr>
          <w:p w:rsidR="00272CCB" w:rsidRPr="005961B7" w:rsidRDefault="000C72AE" w:rsidP="00D70ECD">
            <w:pPr>
              <w:ind w:right="-57"/>
              <w:rPr>
                <w:rFonts w:ascii="Times New Roman" w:hAnsi="Times New Roman" w:cs="Times New Roman"/>
              </w:rPr>
            </w:pPr>
            <w:r w:rsidRPr="00C464F3">
              <w:rPr>
                <w:rFonts w:ascii="Times New Roman" w:hAnsi="Times New Roman"/>
                <w:color w:val="000000"/>
                <w:sz w:val="24"/>
              </w:rPr>
              <w:t>Лабораторная работа «Измерение ЭДС источника тока и его внутреннего сопротивления»</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03.10</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04.10</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272CCB" w:rsidP="002D7E90">
            <w:pPr>
              <w:ind w:right="68"/>
              <w:jc w:val="both"/>
              <w:rPr>
                <w:rFonts w:ascii="Times New Roman" w:hAnsi="Times New Roman" w:cs="Times New Roman"/>
              </w:rPr>
            </w:pPr>
            <w:r>
              <w:rPr>
                <w:rFonts w:ascii="Times New Roman" w:hAnsi="Times New Roman" w:cs="Times New Roman"/>
              </w:rPr>
              <w:t>10</w:t>
            </w:r>
          </w:p>
        </w:tc>
        <w:tc>
          <w:tcPr>
            <w:tcW w:w="2427" w:type="dxa"/>
          </w:tcPr>
          <w:p w:rsidR="00272CCB" w:rsidRPr="005961B7" w:rsidRDefault="000C72AE" w:rsidP="00D70ECD">
            <w:pPr>
              <w:ind w:right="-57"/>
              <w:rPr>
                <w:rFonts w:ascii="Times New Roman" w:hAnsi="Times New Roman" w:cs="Times New Roman"/>
              </w:rPr>
            </w:pPr>
            <w:r w:rsidRPr="00C464F3">
              <w:rPr>
                <w:rFonts w:ascii="Times New Roman" w:hAnsi="Times New Roman"/>
                <w:color w:val="000000"/>
                <w:sz w:val="24"/>
              </w:rPr>
              <w:t xml:space="preserve">Электронная проводимость </w:t>
            </w:r>
            <w:proofErr w:type="spellStart"/>
            <w:proofErr w:type="gramStart"/>
            <w:r w:rsidRPr="00C464F3">
              <w:rPr>
                <w:rFonts w:ascii="Times New Roman" w:hAnsi="Times New Roman"/>
                <w:color w:val="000000"/>
                <w:sz w:val="24"/>
              </w:rPr>
              <w:t>твёрдых</w:t>
            </w:r>
            <w:proofErr w:type="spellEnd"/>
            <w:proofErr w:type="gramEnd"/>
            <w:r w:rsidRPr="00C464F3">
              <w:rPr>
                <w:rFonts w:ascii="Times New Roman" w:hAnsi="Times New Roman"/>
                <w:color w:val="000000"/>
                <w:sz w:val="24"/>
              </w:rPr>
              <w:t xml:space="preserve"> металлов. </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03.10</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04.10</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Default="00272CCB" w:rsidP="002D7E90">
            <w:pPr>
              <w:ind w:right="68"/>
              <w:jc w:val="both"/>
              <w:rPr>
                <w:rFonts w:ascii="Times New Roman" w:hAnsi="Times New Roman" w:cs="Times New Roman"/>
              </w:rPr>
            </w:pPr>
            <w:r>
              <w:rPr>
                <w:rFonts w:ascii="Times New Roman" w:hAnsi="Times New Roman" w:cs="Times New Roman"/>
              </w:rPr>
              <w:t>11</w:t>
            </w:r>
          </w:p>
        </w:tc>
        <w:tc>
          <w:tcPr>
            <w:tcW w:w="2427" w:type="dxa"/>
          </w:tcPr>
          <w:p w:rsidR="00272CCB" w:rsidRPr="005961B7" w:rsidRDefault="000C72AE" w:rsidP="00D70ECD">
            <w:pPr>
              <w:ind w:right="-57"/>
              <w:rPr>
                <w:rFonts w:ascii="Times New Roman" w:hAnsi="Times New Roman" w:cs="Times New Roman"/>
              </w:rPr>
            </w:pPr>
            <w:r w:rsidRPr="00C464F3">
              <w:rPr>
                <w:rFonts w:ascii="Times New Roman" w:hAnsi="Times New Roman"/>
                <w:color w:val="000000"/>
                <w:sz w:val="24"/>
              </w:rPr>
              <w:t>Зависимость сопротивления металлов от температуры.</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10.10</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11.10</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0C72AE" w:rsidP="002D7E90">
            <w:pPr>
              <w:ind w:right="68"/>
              <w:jc w:val="both"/>
              <w:rPr>
                <w:rFonts w:ascii="Times New Roman" w:hAnsi="Times New Roman" w:cs="Times New Roman"/>
              </w:rPr>
            </w:pPr>
            <w:r>
              <w:rPr>
                <w:rFonts w:ascii="Times New Roman" w:hAnsi="Times New Roman" w:cs="Times New Roman"/>
              </w:rPr>
              <w:t>12</w:t>
            </w:r>
          </w:p>
        </w:tc>
        <w:tc>
          <w:tcPr>
            <w:tcW w:w="2427" w:type="dxa"/>
          </w:tcPr>
          <w:p w:rsidR="00272CCB" w:rsidRPr="005961B7" w:rsidRDefault="000C72AE" w:rsidP="00D70ECD">
            <w:pPr>
              <w:ind w:right="-57"/>
              <w:rPr>
                <w:rFonts w:ascii="Times New Roman" w:hAnsi="Times New Roman" w:cs="Times New Roman"/>
              </w:rPr>
            </w:pPr>
            <w:r>
              <w:rPr>
                <w:rFonts w:ascii="Times New Roman" w:hAnsi="Times New Roman"/>
                <w:color w:val="000000"/>
                <w:sz w:val="24"/>
              </w:rPr>
              <w:t>Сверхпроводимость</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10.10</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11.10</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Default="000C72AE" w:rsidP="002D7E90">
            <w:pPr>
              <w:ind w:right="68"/>
              <w:jc w:val="both"/>
              <w:rPr>
                <w:rFonts w:ascii="Times New Roman" w:hAnsi="Times New Roman" w:cs="Times New Roman"/>
              </w:rPr>
            </w:pPr>
            <w:r>
              <w:rPr>
                <w:rFonts w:ascii="Times New Roman" w:hAnsi="Times New Roman" w:cs="Times New Roman"/>
              </w:rPr>
              <w:t>13</w:t>
            </w:r>
          </w:p>
        </w:tc>
        <w:tc>
          <w:tcPr>
            <w:tcW w:w="2427" w:type="dxa"/>
          </w:tcPr>
          <w:p w:rsidR="00272CCB" w:rsidRPr="005961B7" w:rsidRDefault="000C72AE" w:rsidP="00D70ECD">
            <w:pPr>
              <w:ind w:right="-57"/>
              <w:rPr>
                <w:rFonts w:ascii="Times New Roman" w:hAnsi="Times New Roman" w:cs="Times New Roman"/>
              </w:rPr>
            </w:pPr>
            <w:proofErr w:type="spellStart"/>
            <w:r w:rsidRPr="00C464F3">
              <w:rPr>
                <w:rFonts w:ascii="Times New Roman" w:hAnsi="Times New Roman"/>
                <w:color w:val="000000"/>
                <w:sz w:val="24"/>
              </w:rPr>
              <w:t>Электрическии</w:t>
            </w:r>
            <w:proofErr w:type="spellEnd"/>
            <w:r w:rsidRPr="00C464F3">
              <w:rPr>
                <w:rFonts w:ascii="Times New Roman" w:hAnsi="Times New Roman"/>
                <w:color w:val="000000"/>
                <w:sz w:val="24"/>
              </w:rPr>
              <w:t xml:space="preserve">̆ ток в вакууме. </w:t>
            </w:r>
            <w:proofErr w:type="spellStart"/>
            <w:proofErr w:type="gramStart"/>
            <w:r w:rsidRPr="00C464F3">
              <w:rPr>
                <w:rFonts w:ascii="Times New Roman" w:hAnsi="Times New Roman"/>
                <w:color w:val="000000"/>
                <w:sz w:val="24"/>
              </w:rPr>
              <w:t>Свои</w:t>
            </w:r>
            <w:proofErr w:type="gramEnd"/>
            <w:r w:rsidRPr="00C464F3">
              <w:rPr>
                <w:rFonts w:ascii="Times New Roman" w:hAnsi="Times New Roman"/>
                <w:color w:val="000000"/>
                <w:sz w:val="24"/>
              </w:rPr>
              <w:t>̆ства</w:t>
            </w:r>
            <w:proofErr w:type="spellEnd"/>
            <w:r w:rsidRPr="00C464F3">
              <w:rPr>
                <w:rFonts w:ascii="Times New Roman" w:hAnsi="Times New Roman"/>
                <w:color w:val="000000"/>
                <w:sz w:val="24"/>
              </w:rPr>
              <w:t xml:space="preserve"> </w:t>
            </w:r>
            <w:r w:rsidRPr="00C464F3">
              <w:rPr>
                <w:rFonts w:ascii="Times New Roman" w:hAnsi="Times New Roman"/>
                <w:color w:val="000000"/>
                <w:sz w:val="24"/>
              </w:rPr>
              <w:lastRenderedPageBreak/>
              <w:t>электронных пучков</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lastRenderedPageBreak/>
              <w:t>17.10</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18.10</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0C72AE" w:rsidP="002D7E90">
            <w:pPr>
              <w:ind w:right="68"/>
              <w:jc w:val="both"/>
              <w:rPr>
                <w:rFonts w:ascii="Times New Roman" w:hAnsi="Times New Roman" w:cs="Times New Roman"/>
              </w:rPr>
            </w:pPr>
            <w:r>
              <w:rPr>
                <w:rFonts w:ascii="Times New Roman" w:hAnsi="Times New Roman" w:cs="Times New Roman"/>
              </w:rPr>
              <w:lastRenderedPageBreak/>
              <w:t>14</w:t>
            </w:r>
          </w:p>
        </w:tc>
        <w:tc>
          <w:tcPr>
            <w:tcW w:w="2427" w:type="dxa"/>
          </w:tcPr>
          <w:p w:rsidR="00272CCB" w:rsidRPr="005961B7" w:rsidRDefault="000C72AE" w:rsidP="00D70ECD">
            <w:pPr>
              <w:ind w:right="-57"/>
              <w:rPr>
                <w:rFonts w:ascii="Times New Roman" w:hAnsi="Times New Roman" w:cs="Times New Roman"/>
              </w:rPr>
            </w:pPr>
            <w:r w:rsidRPr="00C464F3">
              <w:rPr>
                <w:rFonts w:ascii="Times New Roman" w:hAnsi="Times New Roman"/>
                <w:color w:val="000000"/>
                <w:sz w:val="24"/>
              </w:rPr>
              <w:t xml:space="preserve">Полупроводники, их собственная и примесная проводимость. </w:t>
            </w:r>
            <w:proofErr w:type="spellStart"/>
            <w:r w:rsidRPr="00C464F3">
              <w:rPr>
                <w:rFonts w:ascii="Times New Roman" w:hAnsi="Times New Roman"/>
                <w:color w:val="000000"/>
                <w:sz w:val="24"/>
              </w:rPr>
              <w:t>Свойства</w:t>
            </w:r>
            <w:proofErr w:type="spellEnd"/>
            <w:r w:rsidRPr="00C464F3">
              <w:rPr>
                <w:rFonts w:ascii="Times New Roman" w:hAnsi="Times New Roman"/>
                <w:color w:val="000000"/>
                <w:sz w:val="24"/>
              </w:rPr>
              <w:t xml:space="preserve"> </w:t>
            </w:r>
            <w:r>
              <w:rPr>
                <w:rFonts w:ascii="Times New Roman" w:hAnsi="Times New Roman"/>
                <w:color w:val="000000"/>
                <w:sz w:val="24"/>
              </w:rPr>
              <w:t>p</w:t>
            </w:r>
            <w:r w:rsidRPr="00C464F3">
              <w:rPr>
                <w:rFonts w:ascii="Times New Roman" w:hAnsi="Times New Roman"/>
                <w:color w:val="000000"/>
                <w:sz w:val="24"/>
              </w:rPr>
              <w:t>—</w:t>
            </w:r>
            <w:r>
              <w:rPr>
                <w:rFonts w:ascii="Times New Roman" w:hAnsi="Times New Roman"/>
                <w:color w:val="000000"/>
                <w:sz w:val="24"/>
              </w:rPr>
              <w:t>n</w:t>
            </w:r>
            <w:r w:rsidRPr="00C464F3">
              <w:rPr>
                <w:rFonts w:ascii="Times New Roman" w:hAnsi="Times New Roman"/>
                <w:color w:val="000000"/>
                <w:sz w:val="24"/>
              </w:rPr>
              <w:t xml:space="preserve">-перехода. </w:t>
            </w:r>
            <w:r>
              <w:rPr>
                <w:rFonts w:ascii="Times New Roman" w:hAnsi="Times New Roman"/>
                <w:color w:val="000000"/>
                <w:sz w:val="24"/>
              </w:rPr>
              <w:t>Полупроводниковые приборы</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17.10</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18.10</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Default="000C72AE" w:rsidP="002D7E90">
            <w:pPr>
              <w:ind w:right="68"/>
              <w:jc w:val="both"/>
              <w:rPr>
                <w:rFonts w:ascii="Times New Roman" w:hAnsi="Times New Roman" w:cs="Times New Roman"/>
              </w:rPr>
            </w:pPr>
            <w:r>
              <w:rPr>
                <w:rFonts w:ascii="Times New Roman" w:hAnsi="Times New Roman" w:cs="Times New Roman"/>
              </w:rPr>
              <w:t>15</w:t>
            </w:r>
          </w:p>
        </w:tc>
        <w:tc>
          <w:tcPr>
            <w:tcW w:w="2427" w:type="dxa"/>
          </w:tcPr>
          <w:p w:rsidR="00272CCB" w:rsidRPr="005961B7" w:rsidRDefault="000C72AE" w:rsidP="00D70ECD">
            <w:pPr>
              <w:ind w:right="-57"/>
              <w:rPr>
                <w:rFonts w:ascii="Times New Roman" w:hAnsi="Times New Roman" w:cs="Times New Roman"/>
              </w:rPr>
            </w:pPr>
            <w:proofErr w:type="spellStart"/>
            <w:r w:rsidRPr="00C464F3">
              <w:rPr>
                <w:rFonts w:ascii="Times New Roman" w:hAnsi="Times New Roman"/>
                <w:color w:val="000000"/>
                <w:sz w:val="24"/>
              </w:rPr>
              <w:t>Электрическии</w:t>
            </w:r>
            <w:proofErr w:type="spellEnd"/>
            <w:r w:rsidRPr="00C464F3">
              <w:rPr>
                <w:rFonts w:ascii="Times New Roman" w:hAnsi="Times New Roman"/>
                <w:color w:val="000000"/>
                <w:sz w:val="24"/>
              </w:rPr>
              <w:t xml:space="preserve">̆ ток в растворах и расплавах электролитов. </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24.10</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25.10</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0C72AE" w:rsidP="002D7E90">
            <w:pPr>
              <w:ind w:right="68"/>
              <w:jc w:val="both"/>
              <w:rPr>
                <w:rFonts w:ascii="Times New Roman" w:hAnsi="Times New Roman" w:cs="Times New Roman"/>
              </w:rPr>
            </w:pPr>
            <w:r>
              <w:rPr>
                <w:rFonts w:ascii="Times New Roman" w:hAnsi="Times New Roman" w:cs="Times New Roman"/>
              </w:rPr>
              <w:t>16</w:t>
            </w:r>
          </w:p>
        </w:tc>
        <w:tc>
          <w:tcPr>
            <w:tcW w:w="2427" w:type="dxa"/>
            <w:vAlign w:val="center"/>
          </w:tcPr>
          <w:p w:rsidR="00272CCB" w:rsidRPr="005961B7" w:rsidRDefault="000C72AE" w:rsidP="00D70ECD">
            <w:pPr>
              <w:ind w:right="-57"/>
              <w:jc w:val="both"/>
              <w:rPr>
                <w:rFonts w:ascii="Times New Roman" w:hAnsi="Times New Roman" w:cs="Times New Roman"/>
                <w:color w:val="000000"/>
              </w:rPr>
            </w:pPr>
            <w:r>
              <w:rPr>
                <w:rFonts w:ascii="Times New Roman" w:hAnsi="Times New Roman"/>
                <w:color w:val="000000"/>
                <w:sz w:val="24"/>
              </w:rPr>
              <w:t>Электролитическая диссоциация. Электролиз</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24.10</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25.10</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Default="000C72AE" w:rsidP="002D7E90">
            <w:pPr>
              <w:ind w:right="68"/>
              <w:jc w:val="both"/>
              <w:rPr>
                <w:rFonts w:ascii="Times New Roman" w:hAnsi="Times New Roman" w:cs="Times New Roman"/>
              </w:rPr>
            </w:pPr>
            <w:r>
              <w:rPr>
                <w:rFonts w:ascii="Times New Roman" w:hAnsi="Times New Roman" w:cs="Times New Roman"/>
              </w:rPr>
              <w:t>17</w:t>
            </w:r>
          </w:p>
        </w:tc>
        <w:tc>
          <w:tcPr>
            <w:tcW w:w="2427" w:type="dxa"/>
            <w:vAlign w:val="center"/>
          </w:tcPr>
          <w:p w:rsidR="00272CCB" w:rsidRPr="005961B7" w:rsidRDefault="000C72AE" w:rsidP="00D70ECD">
            <w:pPr>
              <w:ind w:right="-57"/>
              <w:jc w:val="both"/>
              <w:rPr>
                <w:rFonts w:ascii="Times New Roman" w:hAnsi="Times New Roman" w:cs="Times New Roman"/>
                <w:color w:val="000000"/>
              </w:rPr>
            </w:pPr>
            <w:proofErr w:type="spellStart"/>
            <w:r w:rsidRPr="00C464F3">
              <w:rPr>
                <w:rFonts w:ascii="Times New Roman" w:hAnsi="Times New Roman"/>
                <w:color w:val="000000"/>
                <w:sz w:val="24"/>
              </w:rPr>
              <w:t>Электрическии</w:t>
            </w:r>
            <w:proofErr w:type="spellEnd"/>
            <w:r w:rsidRPr="00C464F3">
              <w:rPr>
                <w:rFonts w:ascii="Times New Roman" w:hAnsi="Times New Roman"/>
                <w:color w:val="000000"/>
                <w:sz w:val="24"/>
              </w:rPr>
              <w:t xml:space="preserve">̆ ток в газах. </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07.11</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08.11</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0C72AE" w:rsidP="002D7E90">
            <w:pPr>
              <w:ind w:right="68"/>
              <w:jc w:val="both"/>
              <w:rPr>
                <w:rFonts w:ascii="Times New Roman" w:hAnsi="Times New Roman" w:cs="Times New Roman"/>
              </w:rPr>
            </w:pPr>
            <w:r>
              <w:rPr>
                <w:rFonts w:ascii="Times New Roman" w:hAnsi="Times New Roman" w:cs="Times New Roman"/>
              </w:rPr>
              <w:t>18</w:t>
            </w:r>
          </w:p>
        </w:tc>
        <w:tc>
          <w:tcPr>
            <w:tcW w:w="2427" w:type="dxa"/>
          </w:tcPr>
          <w:p w:rsidR="00272CCB" w:rsidRPr="005961B7" w:rsidRDefault="000C72AE" w:rsidP="00D70ECD">
            <w:pPr>
              <w:ind w:right="-57"/>
              <w:rPr>
                <w:rFonts w:ascii="Times New Roman" w:hAnsi="Times New Roman" w:cs="Times New Roman"/>
              </w:rPr>
            </w:pPr>
            <w:proofErr w:type="spellStart"/>
            <w:r w:rsidRPr="00C464F3">
              <w:rPr>
                <w:rFonts w:ascii="Times New Roman" w:hAnsi="Times New Roman"/>
                <w:color w:val="000000"/>
                <w:sz w:val="24"/>
              </w:rPr>
              <w:t>Самостоятельныи</w:t>
            </w:r>
            <w:proofErr w:type="spellEnd"/>
            <w:r w:rsidRPr="00C464F3">
              <w:rPr>
                <w:rFonts w:ascii="Times New Roman" w:hAnsi="Times New Roman"/>
                <w:color w:val="000000"/>
                <w:sz w:val="24"/>
              </w:rPr>
              <w:t xml:space="preserve">̆ и </w:t>
            </w:r>
            <w:proofErr w:type="spellStart"/>
            <w:r w:rsidRPr="00C464F3">
              <w:rPr>
                <w:rFonts w:ascii="Times New Roman" w:hAnsi="Times New Roman"/>
                <w:color w:val="000000"/>
                <w:sz w:val="24"/>
              </w:rPr>
              <w:t>несамостоятельныи</w:t>
            </w:r>
            <w:proofErr w:type="spellEnd"/>
            <w:r w:rsidRPr="00C464F3">
              <w:rPr>
                <w:rFonts w:ascii="Times New Roman" w:hAnsi="Times New Roman"/>
                <w:color w:val="000000"/>
                <w:sz w:val="24"/>
              </w:rPr>
              <w:t xml:space="preserve">̆ разряд. </w:t>
            </w:r>
            <w:r>
              <w:rPr>
                <w:rFonts w:ascii="Times New Roman" w:hAnsi="Times New Roman"/>
                <w:color w:val="000000"/>
                <w:sz w:val="24"/>
              </w:rPr>
              <w:t>Молния. Плазма</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07.11</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08.11</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272CCB" w:rsidRPr="00C319EB" w:rsidTr="000C72AE">
        <w:tc>
          <w:tcPr>
            <w:tcW w:w="533" w:type="dxa"/>
          </w:tcPr>
          <w:p w:rsidR="00272CCB" w:rsidRPr="00C319EB" w:rsidRDefault="000C72AE" w:rsidP="002D7E90">
            <w:pPr>
              <w:ind w:right="68"/>
              <w:jc w:val="both"/>
              <w:rPr>
                <w:rFonts w:ascii="Times New Roman" w:hAnsi="Times New Roman" w:cs="Times New Roman"/>
              </w:rPr>
            </w:pPr>
            <w:r>
              <w:rPr>
                <w:rFonts w:ascii="Times New Roman" w:hAnsi="Times New Roman" w:cs="Times New Roman"/>
              </w:rPr>
              <w:t>19</w:t>
            </w:r>
          </w:p>
        </w:tc>
        <w:tc>
          <w:tcPr>
            <w:tcW w:w="2427" w:type="dxa"/>
          </w:tcPr>
          <w:p w:rsidR="00272CCB" w:rsidRPr="005961B7" w:rsidRDefault="000C72AE" w:rsidP="00D70ECD">
            <w:pPr>
              <w:ind w:right="-57"/>
              <w:rPr>
                <w:rFonts w:ascii="Times New Roman" w:hAnsi="Times New Roman" w:cs="Times New Roman"/>
              </w:rPr>
            </w:pPr>
            <w:r w:rsidRPr="00C464F3">
              <w:rPr>
                <w:rFonts w:ascii="Times New Roman" w:hAnsi="Times New Roman"/>
                <w:color w:val="000000"/>
                <w:sz w:val="24"/>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65" w:type="dxa"/>
          </w:tcPr>
          <w:p w:rsidR="00272CCB" w:rsidRPr="006C732C" w:rsidRDefault="00841879" w:rsidP="002D7E90">
            <w:pPr>
              <w:jc w:val="center"/>
              <w:rPr>
                <w:rFonts w:ascii="Times New Roman" w:hAnsi="Times New Roman" w:cs="Times New Roman"/>
              </w:rPr>
            </w:pPr>
            <w:r>
              <w:rPr>
                <w:rFonts w:ascii="Times New Roman" w:hAnsi="Times New Roman" w:cs="Times New Roman"/>
              </w:rPr>
              <w:t>14.11</w:t>
            </w:r>
          </w:p>
        </w:tc>
        <w:tc>
          <w:tcPr>
            <w:tcW w:w="907" w:type="dxa"/>
          </w:tcPr>
          <w:p w:rsidR="00272CCB" w:rsidRPr="006C732C" w:rsidRDefault="00FA471F" w:rsidP="002D7E90">
            <w:pPr>
              <w:jc w:val="center"/>
              <w:rPr>
                <w:rFonts w:ascii="Times New Roman" w:hAnsi="Times New Roman" w:cs="Times New Roman"/>
              </w:rPr>
            </w:pPr>
            <w:r>
              <w:rPr>
                <w:rFonts w:ascii="Times New Roman" w:hAnsi="Times New Roman" w:cs="Times New Roman"/>
              </w:rPr>
              <w:t>15.11</w:t>
            </w:r>
          </w:p>
        </w:tc>
        <w:tc>
          <w:tcPr>
            <w:tcW w:w="870" w:type="dxa"/>
          </w:tcPr>
          <w:p w:rsidR="00272CCB" w:rsidRPr="00C319EB" w:rsidRDefault="00272CCB" w:rsidP="002D7E90">
            <w:pPr>
              <w:ind w:right="68"/>
              <w:jc w:val="both"/>
              <w:rPr>
                <w:rFonts w:ascii="Times New Roman" w:hAnsi="Times New Roman" w:cs="Times New Roman"/>
              </w:rPr>
            </w:pPr>
          </w:p>
        </w:tc>
        <w:tc>
          <w:tcPr>
            <w:tcW w:w="1140" w:type="dxa"/>
          </w:tcPr>
          <w:p w:rsidR="00272CCB" w:rsidRPr="00C319EB" w:rsidRDefault="00272CCB" w:rsidP="002D7E90">
            <w:pPr>
              <w:ind w:right="68"/>
              <w:jc w:val="both"/>
              <w:rPr>
                <w:rFonts w:ascii="Times New Roman" w:hAnsi="Times New Roman" w:cs="Times New Roman"/>
              </w:rPr>
            </w:pPr>
          </w:p>
        </w:tc>
        <w:tc>
          <w:tcPr>
            <w:tcW w:w="822" w:type="dxa"/>
          </w:tcPr>
          <w:p w:rsidR="00272CCB"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272CCB" w:rsidRPr="00C319EB" w:rsidRDefault="00272CCB" w:rsidP="002D7E90">
            <w:pPr>
              <w:ind w:right="68"/>
              <w:jc w:val="both"/>
              <w:rPr>
                <w:rFonts w:ascii="Times New Roman" w:hAnsi="Times New Roman" w:cs="Times New Roman"/>
              </w:rPr>
            </w:pPr>
          </w:p>
        </w:tc>
        <w:tc>
          <w:tcPr>
            <w:tcW w:w="1238" w:type="dxa"/>
            <w:vAlign w:val="center"/>
          </w:tcPr>
          <w:p w:rsidR="00272CCB" w:rsidRPr="00905B66" w:rsidRDefault="00272CCB" w:rsidP="002D7E90">
            <w:pPr>
              <w:ind w:left="34"/>
              <w:jc w:val="center"/>
              <w:rPr>
                <w:rFonts w:ascii="Times New Roman" w:hAnsi="Times New Roman" w:cs="Times New Roman"/>
              </w:rPr>
            </w:pPr>
          </w:p>
        </w:tc>
      </w:tr>
      <w:tr w:rsidR="000C72AE" w:rsidRPr="00C319EB" w:rsidTr="000C72AE">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20</w:t>
            </w:r>
          </w:p>
        </w:tc>
        <w:tc>
          <w:tcPr>
            <w:tcW w:w="2427" w:type="dxa"/>
            <w:vAlign w:val="center"/>
          </w:tcPr>
          <w:p w:rsidR="000C72AE" w:rsidRDefault="000C72AE" w:rsidP="00D70ECD">
            <w:pPr>
              <w:ind w:right="-57"/>
            </w:pPr>
            <w:r>
              <w:rPr>
                <w:rFonts w:ascii="Times New Roman" w:hAnsi="Times New Roman"/>
                <w:color w:val="000000"/>
                <w:sz w:val="24"/>
              </w:rPr>
              <w:t>Обобщающий урок «Электродинамика»</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14.11</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15.11</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0C72AE">
        <w:tc>
          <w:tcPr>
            <w:tcW w:w="533" w:type="dxa"/>
          </w:tcPr>
          <w:p w:rsidR="000C72AE" w:rsidRDefault="000C72AE" w:rsidP="002D7E90">
            <w:pPr>
              <w:ind w:right="68"/>
              <w:jc w:val="both"/>
              <w:rPr>
                <w:rFonts w:ascii="Times New Roman" w:hAnsi="Times New Roman" w:cs="Times New Roman"/>
              </w:rPr>
            </w:pPr>
            <w:r>
              <w:rPr>
                <w:rFonts w:ascii="Times New Roman" w:hAnsi="Times New Roman" w:cs="Times New Roman"/>
              </w:rPr>
              <w:t>21</w:t>
            </w:r>
          </w:p>
        </w:tc>
        <w:tc>
          <w:tcPr>
            <w:tcW w:w="2427" w:type="dxa"/>
            <w:vAlign w:val="center"/>
          </w:tcPr>
          <w:p w:rsidR="000C72AE" w:rsidRPr="000C72AE" w:rsidRDefault="000C72AE" w:rsidP="00D70ECD">
            <w:pPr>
              <w:ind w:right="-57"/>
              <w:rPr>
                <w:b/>
              </w:rPr>
            </w:pPr>
            <w:r w:rsidRPr="000C72AE">
              <w:rPr>
                <w:rFonts w:ascii="Times New Roman" w:hAnsi="Times New Roman"/>
                <w:b/>
                <w:color w:val="000000"/>
                <w:sz w:val="24"/>
              </w:rPr>
              <w:t xml:space="preserve">Контрольная работа №1 по теме «Постоянный электрический ток. Токи в различных средах» </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21.11</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22.11</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Default="000C72AE" w:rsidP="002D7E90">
            <w:pPr>
              <w:ind w:left="34"/>
              <w:jc w:val="center"/>
              <w:rPr>
                <w:rFonts w:ascii="Times New Roman" w:hAnsi="Times New Roman" w:cs="Times New Roman"/>
              </w:rPr>
            </w:pPr>
          </w:p>
        </w:tc>
      </w:tr>
      <w:tr w:rsidR="000C72AE" w:rsidRPr="00C319EB" w:rsidTr="000C72AE">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22</w:t>
            </w:r>
          </w:p>
        </w:tc>
        <w:tc>
          <w:tcPr>
            <w:tcW w:w="2427" w:type="dxa"/>
          </w:tcPr>
          <w:p w:rsidR="000C72AE" w:rsidRPr="005961B7" w:rsidRDefault="000C72AE" w:rsidP="00D70ECD">
            <w:pPr>
              <w:ind w:right="-57"/>
              <w:rPr>
                <w:rFonts w:ascii="Times New Roman" w:hAnsi="Times New Roman" w:cs="Times New Roman"/>
              </w:rPr>
            </w:pPr>
            <w:r w:rsidRPr="00C464F3">
              <w:rPr>
                <w:rFonts w:ascii="Times New Roman" w:hAnsi="Times New Roman"/>
                <w:color w:val="000000"/>
                <w:sz w:val="24"/>
              </w:rPr>
              <w:t>Резервный урок по теме "Электродинамика"</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21.11</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22.11</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0C72AE">
        <w:tc>
          <w:tcPr>
            <w:tcW w:w="533" w:type="dxa"/>
          </w:tcPr>
          <w:p w:rsidR="000C72AE" w:rsidRDefault="000C72AE" w:rsidP="002D7E90">
            <w:pPr>
              <w:ind w:right="68"/>
              <w:jc w:val="both"/>
              <w:rPr>
                <w:rFonts w:ascii="Times New Roman" w:hAnsi="Times New Roman" w:cs="Times New Roman"/>
              </w:rPr>
            </w:pPr>
            <w:r>
              <w:rPr>
                <w:rFonts w:ascii="Times New Roman" w:hAnsi="Times New Roman" w:cs="Times New Roman"/>
              </w:rPr>
              <w:t>23</w:t>
            </w:r>
          </w:p>
        </w:tc>
        <w:tc>
          <w:tcPr>
            <w:tcW w:w="2427" w:type="dxa"/>
          </w:tcPr>
          <w:p w:rsidR="000C72AE" w:rsidRPr="005961B7" w:rsidRDefault="000C72AE" w:rsidP="00D70ECD">
            <w:pPr>
              <w:ind w:right="-57"/>
              <w:rPr>
                <w:rFonts w:ascii="Times New Roman" w:hAnsi="Times New Roman" w:cs="Times New Roman"/>
              </w:rPr>
            </w:pPr>
            <w:r w:rsidRPr="00C464F3">
              <w:rPr>
                <w:rFonts w:ascii="Times New Roman" w:hAnsi="Times New Roman"/>
                <w:color w:val="000000"/>
                <w:sz w:val="24"/>
              </w:rPr>
              <w:t>Постоянные магниты и их взаимодействие. Магнитное поле.</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28.11</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29.11</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B95C84">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24</w:t>
            </w:r>
          </w:p>
        </w:tc>
        <w:tc>
          <w:tcPr>
            <w:tcW w:w="2427" w:type="dxa"/>
            <w:vAlign w:val="center"/>
          </w:tcPr>
          <w:p w:rsidR="000C72AE" w:rsidRDefault="000C72AE" w:rsidP="00D70ECD">
            <w:pPr>
              <w:ind w:right="-57"/>
            </w:pPr>
            <w:r w:rsidRPr="00C464F3">
              <w:rPr>
                <w:rFonts w:ascii="Times New Roman" w:hAnsi="Times New Roman"/>
                <w:color w:val="000000"/>
                <w:sz w:val="24"/>
              </w:rPr>
              <w:t xml:space="preserve">Вектор магнитной индукции. </w:t>
            </w:r>
            <w:r>
              <w:rPr>
                <w:rFonts w:ascii="Times New Roman" w:hAnsi="Times New Roman"/>
                <w:color w:val="000000"/>
                <w:sz w:val="24"/>
              </w:rPr>
              <w:t>Линии магнитной индукции</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28.11</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29.11</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B95C84">
        <w:tc>
          <w:tcPr>
            <w:tcW w:w="533" w:type="dxa"/>
          </w:tcPr>
          <w:p w:rsidR="000C72AE" w:rsidRDefault="000C72AE" w:rsidP="002D7E90">
            <w:pPr>
              <w:ind w:right="68"/>
              <w:jc w:val="both"/>
              <w:rPr>
                <w:rFonts w:ascii="Times New Roman" w:hAnsi="Times New Roman" w:cs="Times New Roman"/>
              </w:rPr>
            </w:pPr>
            <w:r>
              <w:rPr>
                <w:rFonts w:ascii="Times New Roman" w:hAnsi="Times New Roman" w:cs="Times New Roman"/>
              </w:rPr>
              <w:t>25</w:t>
            </w:r>
          </w:p>
        </w:tc>
        <w:tc>
          <w:tcPr>
            <w:tcW w:w="2427" w:type="dxa"/>
            <w:vAlign w:val="center"/>
          </w:tcPr>
          <w:p w:rsidR="000C72AE" w:rsidRPr="00C464F3" w:rsidRDefault="000C72AE" w:rsidP="00D70ECD">
            <w:pPr>
              <w:ind w:right="-57"/>
            </w:pPr>
            <w:r w:rsidRPr="00C464F3">
              <w:rPr>
                <w:rFonts w:ascii="Times New Roman" w:hAnsi="Times New Roman"/>
                <w:color w:val="000000"/>
                <w:sz w:val="24"/>
              </w:rPr>
              <w:t xml:space="preserve">Магнитное поле проводника с током. Опыт Эрстеда. </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05.12</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06.12</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0C72AE">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26</w:t>
            </w:r>
          </w:p>
        </w:tc>
        <w:tc>
          <w:tcPr>
            <w:tcW w:w="2427" w:type="dxa"/>
            <w:vAlign w:val="center"/>
          </w:tcPr>
          <w:p w:rsidR="000C72AE" w:rsidRPr="005961B7" w:rsidRDefault="000C72AE" w:rsidP="00D70ECD">
            <w:pPr>
              <w:jc w:val="both"/>
              <w:rPr>
                <w:rFonts w:ascii="Times New Roman" w:hAnsi="Times New Roman" w:cs="Times New Roman"/>
                <w:color w:val="000000"/>
              </w:rPr>
            </w:pPr>
            <w:r w:rsidRPr="00C464F3">
              <w:rPr>
                <w:rFonts w:ascii="Times New Roman" w:hAnsi="Times New Roman"/>
                <w:color w:val="000000"/>
                <w:sz w:val="24"/>
              </w:rPr>
              <w:t>Взаимодействие проводников с током</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05.12</w:t>
            </w:r>
          </w:p>
        </w:tc>
        <w:tc>
          <w:tcPr>
            <w:tcW w:w="907" w:type="dxa"/>
          </w:tcPr>
          <w:p w:rsidR="000C72AE" w:rsidRPr="006C732C" w:rsidRDefault="00FA471F" w:rsidP="00FA471F">
            <w:pPr>
              <w:jc w:val="center"/>
              <w:rPr>
                <w:rFonts w:ascii="Times New Roman" w:hAnsi="Times New Roman" w:cs="Times New Roman"/>
              </w:rPr>
            </w:pPr>
            <w:r>
              <w:rPr>
                <w:rFonts w:ascii="Times New Roman" w:hAnsi="Times New Roman" w:cs="Times New Roman"/>
              </w:rPr>
              <w:t>06.12</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B95C84">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27</w:t>
            </w:r>
          </w:p>
        </w:tc>
        <w:tc>
          <w:tcPr>
            <w:tcW w:w="2427" w:type="dxa"/>
            <w:vAlign w:val="center"/>
          </w:tcPr>
          <w:p w:rsidR="000C72AE" w:rsidRPr="00C464F3" w:rsidRDefault="000C72AE" w:rsidP="00D70ECD">
            <w:r w:rsidRPr="00C464F3">
              <w:rPr>
                <w:rFonts w:ascii="Times New Roman" w:hAnsi="Times New Roman"/>
                <w:color w:val="000000"/>
                <w:sz w:val="24"/>
              </w:rPr>
              <w:t xml:space="preserve">Лабораторная работа «Изучение </w:t>
            </w:r>
            <w:r w:rsidRPr="00C464F3">
              <w:rPr>
                <w:rFonts w:ascii="Times New Roman" w:hAnsi="Times New Roman"/>
                <w:color w:val="000000"/>
                <w:sz w:val="24"/>
              </w:rPr>
              <w:lastRenderedPageBreak/>
              <w:t>магнитного поля катушки с током»</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lastRenderedPageBreak/>
              <w:t>12.12</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13.12</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B95C84">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lastRenderedPageBreak/>
              <w:t>28</w:t>
            </w:r>
          </w:p>
        </w:tc>
        <w:tc>
          <w:tcPr>
            <w:tcW w:w="2427" w:type="dxa"/>
            <w:vAlign w:val="center"/>
          </w:tcPr>
          <w:p w:rsidR="000C72AE" w:rsidRPr="00C464F3" w:rsidRDefault="000C72AE" w:rsidP="00D70ECD">
            <w:r w:rsidRPr="00C464F3">
              <w:rPr>
                <w:rFonts w:ascii="Times New Roman" w:hAnsi="Times New Roman"/>
                <w:color w:val="000000"/>
                <w:sz w:val="24"/>
              </w:rPr>
              <w:t xml:space="preserve">Действие магнитного поля на проводник с током. </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12.12</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13.12</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0C72AE">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29</w:t>
            </w:r>
          </w:p>
        </w:tc>
        <w:tc>
          <w:tcPr>
            <w:tcW w:w="2427" w:type="dxa"/>
          </w:tcPr>
          <w:p w:rsidR="000C72AE" w:rsidRPr="005961B7" w:rsidRDefault="000C72AE" w:rsidP="00D70ECD">
            <w:pPr>
              <w:rPr>
                <w:rFonts w:ascii="Times New Roman" w:hAnsi="Times New Roman" w:cs="Times New Roman"/>
              </w:rPr>
            </w:pPr>
            <w:r w:rsidRPr="00C464F3">
              <w:rPr>
                <w:rFonts w:ascii="Times New Roman" w:hAnsi="Times New Roman"/>
                <w:color w:val="000000"/>
                <w:sz w:val="24"/>
              </w:rPr>
              <w:t>Сила Ампера.</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19.12</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20.12</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0C72AE">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30</w:t>
            </w:r>
          </w:p>
        </w:tc>
        <w:tc>
          <w:tcPr>
            <w:tcW w:w="2427" w:type="dxa"/>
          </w:tcPr>
          <w:p w:rsidR="000C72AE" w:rsidRPr="005961B7" w:rsidRDefault="000C72AE" w:rsidP="00D70ECD">
            <w:pPr>
              <w:rPr>
                <w:rFonts w:ascii="Times New Roman" w:hAnsi="Times New Roman" w:cs="Times New Roman"/>
              </w:rPr>
            </w:pPr>
            <w:r w:rsidRPr="00C464F3">
              <w:rPr>
                <w:rFonts w:ascii="Times New Roman" w:hAnsi="Times New Roman"/>
                <w:color w:val="000000"/>
                <w:sz w:val="24"/>
              </w:rPr>
              <w:t>Лабораторная работа «Исследование действия постоянного магнита на рамку с током»</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19.12</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20.12</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0C72AE">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31</w:t>
            </w:r>
          </w:p>
        </w:tc>
        <w:tc>
          <w:tcPr>
            <w:tcW w:w="2427" w:type="dxa"/>
          </w:tcPr>
          <w:p w:rsidR="000C72AE" w:rsidRPr="005961B7" w:rsidRDefault="000C72AE" w:rsidP="00D70ECD">
            <w:pPr>
              <w:rPr>
                <w:rFonts w:ascii="Times New Roman" w:hAnsi="Times New Roman" w:cs="Times New Roman"/>
              </w:rPr>
            </w:pPr>
            <w:r w:rsidRPr="00C464F3">
              <w:rPr>
                <w:rFonts w:ascii="Times New Roman" w:hAnsi="Times New Roman"/>
                <w:color w:val="000000"/>
                <w:sz w:val="24"/>
              </w:rPr>
              <w:t xml:space="preserve">Действие магнитного поля на движущуюся заряженную частицу. </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26.12</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27.12</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r w:rsidR="000C72AE" w:rsidRPr="00C319EB" w:rsidTr="000C72AE">
        <w:tc>
          <w:tcPr>
            <w:tcW w:w="533" w:type="dxa"/>
          </w:tcPr>
          <w:p w:rsidR="000C72AE" w:rsidRPr="00C319EB" w:rsidRDefault="000C72AE" w:rsidP="002D7E90">
            <w:pPr>
              <w:ind w:right="68"/>
              <w:jc w:val="both"/>
              <w:rPr>
                <w:rFonts w:ascii="Times New Roman" w:hAnsi="Times New Roman" w:cs="Times New Roman"/>
              </w:rPr>
            </w:pPr>
            <w:r>
              <w:rPr>
                <w:rFonts w:ascii="Times New Roman" w:hAnsi="Times New Roman" w:cs="Times New Roman"/>
              </w:rPr>
              <w:t>32</w:t>
            </w:r>
          </w:p>
        </w:tc>
        <w:tc>
          <w:tcPr>
            <w:tcW w:w="2427" w:type="dxa"/>
            <w:vAlign w:val="center"/>
          </w:tcPr>
          <w:p w:rsidR="000C72AE" w:rsidRPr="005961B7" w:rsidRDefault="00861D1C" w:rsidP="00D70ECD">
            <w:pPr>
              <w:jc w:val="both"/>
              <w:rPr>
                <w:rFonts w:ascii="Times New Roman" w:hAnsi="Times New Roman" w:cs="Times New Roman"/>
                <w:color w:val="000000"/>
              </w:rPr>
            </w:pPr>
            <w:r w:rsidRPr="00C464F3">
              <w:rPr>
                <w:rFonts w:ascii="Times New Roman" w:hAnsi="Times New Roman"/>
                <w:color w:val="000000"/>
                <w:sz w:val="24"/>
              </w:rPr>
              <w:t>Сила Лоренца. Работа силы Лоренца</w:t>
            </w:r>
          </w:p>
        </w:tc>
        <w:tc>
          <w:tcPr>
            <w:tcW w:w="765" w:type="dxa"/>
          </w:tcPr>
          <w:p w:rsidR="000C72AE" w:rsidRPr="006C732C" w:rsidRDefault="00841879" w:rsidP="002D7E90">
            <w:pPr>
              <w:jc w:val="center"/>
              <w:rPr>
                <w:rFonts w:ascii="Times New Roman" w:hAnsi="Times New Roman" w:cs="Times New Roman"/>
              </w:rPr>
            </w:pPr>
            <w:r>
              <w:rPr>
                <w:rFonts w:ascii="Times New Roman" w:hAnsi="Times New Roman" w:cs="Times New Roman"/>
              </w:rPr>
              <w:t>26.12</w:t>
            </w:r>
          </w:p>
        </w:tc>
        <w:tc>
          <w:tcPr>
            <w:tcW w:w="907" w:type="dxa"/>
          </w:tcPr>
          <w:p w:rsidR="000C72AE" w:rsidRPr="006C732C" w:rsidRDefault="00FA471F" w:rsidP="002D7E90">
            <w:pPr>
              <w:jc w:val="center"/>
              <w:rPr>
                <w:rFonts w:ascii="Times New Roman" w:hAnsi="Times New Roman" w:cs="Times New Roman"/>
              </w:rPr>
            </w:pPr>
            <w:r>
              <w:rPr>
                <w:rFonts w:ascii="Times New Roman" w:hAnsi="Times New Roman" w:cs="Times New Roman"/>
              </w:rPr>
              <w:t>27.12</w:t>
            </w:r>
          </w:p>
        </w:tc>
        <w:tc>
          <w:tcPr>
            <w:tcW w:w="870" w:type="dxa"/>
          </w:tcPr>
          <w:p w:rsidR="000C72AE" w:rsidRPr="00C319EB" w:rsidRDefault="000C72AE" w:rsidP="002D7E90">
            <w:pPr>
              <w:ind w:right="68"/>
              <w:jc w:val="both"/>
              <w:rPr>
                <w:rFonts w:ascii="Times New Roman" w:hAnsi="Times New Roman" w:cs="Times New Roman"/>
              </w:rPr>
            </w:pPr>
          </w:p>
        </w:tc>
        <w:tc>
          <w:tcPr>
            <w:tcW w:w="1140" w:type="dxa"/>
          </w:tcPr>
          <w:p w:rsidR="000C72AE" w:rsidRPr="00C319EB" w:rsidRDefault="000C72AE" w:rsidP="002D7E90">
            <w:pPr>
              <w:ind w:right="68"/>
              <w:jc w:val="both"/>
              <w:rPr>
                <w:rFonts w:ascii="Times New Roman" w:hAnsi="Times New Roman" w:cs="Times New Roman"/>
              </w:rPr>
            </w:pPr>
          </w:p>
        </w:tc>
        <w:tc>
          <w:tcPr>
            <w:tcW w:w="822" w:type="dxa"/>
          </w:tcPr>
          <w:p w:rsidR="000C72AE" w:rsidRPr="00C319EB" w:rsidRDefault="00B95C84" w:rsidP="002D7E90">
            <w:pPr>
              <w:ind w:right="68"/>
              <w:jc w:val="both"/>
              <w:rPr>
                <w:rFonts w:ascii="Times New Roman" w:hAnsi="Times New Roman" w:cs="Times New Roman"/>
              </w:rPr>
            </w:pPr>
            <w:r>
              <w:rPr>
                <w:rFonts w:ascii="Times New Roman" w:hAnsi="Times New Roman" w:cs="Times New Roman"/>
              </w:rPr>
              <w:t>1</w:t>
            </w:r>
          </w:p>
        </w:tc>
        <w:tc>
          <w:tcPr>
            <w:tcW w:w="835" w:type="dxa"/>
          </w:tcPr>
          <w:p w:rsidR="000C72AE" w:rsidRPr="00C319EB" w:rsidRDefault="000C72AE" w:rsidP="002D7E90">
            <w:pPr>
              <w:ind w:right="68"/>
              <w:jc w:val="both"/>
              <w:rPr>
                <w:rFonts w:ascii="Times New Roman" w:hAnsi="Times New Roman" w:cs="Times New Roman"/>
              </w:rPr>
            </w:pPr>
          </w:p>
        </w:tc>
        <w:tc>
          <w:tcPr>
            <w:tcW w:w="1238" w:type="dxa"/>
            <w:vAlign w:val="center"/>
          </w:tcPr>
          <w:p w:rsidR="000C72AE" w:rsidRPr="00905B66" w:rsidRDefault="000C72AE" w:rsidP="002D7E90">
            <w:pPr>
              <w:ind w:left="34"/>
              <w:jc w:val="center"/>
              <w:rPr>
                <w:rFonts w:ascii="Times New Roman" w:hAnsi="Times New Roman" w:cs="Times New Roman"/>
              </w:rPr>
            </w:pPr>
          </w:p>
        </w:tc>
      </w:tr>
    </w:tbl>
    <w:p w:rsidR="002D7E90" w:rsidRPr="00CD7E56" w:rsidRDefault="002D7E90" w:rsidP="002D7E90">
      <w:pPr>
        <w:spacing w:after="0" w:line="240" w:lineRule="auto"/>
        <w:ind w:left="34" w:right="68"/>
        <w:jc w:val="both"/>
        <w:rPr>
          <w:rFonts w:ascii="Times New Roman" w:hAnsi="Times New Roman" w:cs="Times New Roman"/>
          <w:sz w:val="28"/>
          <w:szCs w:val="28"/>
        </w:rPr>
      </w:pPr>
    </w:p>
    <w:p w:rsidR="00272CCB" w:rsidRPr="00CD7E56" w:rsidRDefault="00272CCB" w:rsidP="00272CCB">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2</w:t>
      </w:r>
      <w:r w:rsidRPr="00CD7E56">
        <w:rPr>
          <w:rFonts w:ascii="Times New Roman" w:hAnsi="Times New Roman" w:cs="Times New Roman"/>
          <w:b/>
          <w:sz w:val="32"/>
          <w:szCs w:val="32"/>
        </w:rPr>
        <w:t xml:space="preserve"> полугодие.</w:t>
      </w:r>
    </w:p>
    <w:tbl>
      <w:tblPr>
        <w:tblStyle w:val="a7"/>
        <w:tblW w:w="9686" w:type="dxa"/>
        <w:tblInd w:w="34" w:type="dxa"/>
        <w:tblLook w:val="04A0" w:firstRow="1" w:lastRow="0" w:firstColumn="1" w:lastColumn="0" w:noHBand="0" w:noVBand="1"/>
      </w:tblPr>
      <w:tblGrid>
        <w:gridCol w:w="532"/>
        <w:gridCol w:w="2377"/>
        <w:gridCol w:w="783"/>
        <w:gridCol w:w="952"/>
        <w:gridCol w:w="907"/>
        <w:gridCol w:w="1228"/>
        <w:gridCol w:w="830"/>
        <w:gridCol w:w="839"/>
        <w:gridCol w:w="1238"/>
      </w:tblGrid>
      <w:tr w:rsidR="00272CCB" w:rsidRPr="00C319EB" w:rsidTr="00861D1C">
        <w:tc>
          <w:tcPr>
            <w:tcW w:w="532" w:type="dxa"/>
            <w:vMerge w:val="restart"/>
            <w:vAlign w:val="center"/>
          </w:tcPr>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w:t>
            </w:r>
          </w:p>
          <w:p w:rsidR="00272CCB" w:rsidRPr="00C319EB" w:rsidRDefault="00272CCB" w:rsidP="00B95C84">
            <w:pPr>
              <w:jc w:val="center"/>
              <w:rPr>
                <w:rFonts w:ascii="Times New Roman" w:hAnsi="Times New Roman" w:cs="Times New Roman"/>
                <w:b/>
                <w:i/>
              </w:rPr>
            </w:pPr>
            <w:proofErr w:type="gramStart"/>
            <w:r w:rsidRPr="00C319EB">
              <w:rPr>
                <w:rFonts w:ascii="Times New Roman" w:hAnsi="Times New Roman" w:cs="Times New Roman"/>
                <w:b/>
              </w:rPr>
              <w:t>п</w:t>
            </w:r>
            <w:proofErr w:type="gramEnd"/>
            <w:r w:rsidRPr="00C319EB">
              <w:rPr>
                <w:rFonts w:ascii="Times New Roman" w:hAnsi="Times New Roman" w:cs="Times New Roman"/>
                <w:b/>
              </w:rPr>
              <w:t>/п</w:t>
            </w:r>
          </w:p>
        </w:tc>
        <w:tc>
          <w:tcPr>
            <w:tcW w:w="2377" w:type="dxa"/>
            <w:vMerge w:val="restart"/>
            <w:vAlign w:val="center"/>
          </w:tcPr>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Тема  урока</w:t>
            </w:r>
          </w:p>
        </w:tc>
        <w:tc>
          <w:tcPr>
            <w:tcW w:w="1735" w:type="dxa"/>
            <w:gridSpan w:val="2"/>
          </w:tcPr>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Дата</w:t>
            </w:r>
          </w:p>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(по плану)</w:t>
            </w:r>
          </w:p>
        </w:tc>
        <w:tc>
          <w:tcPr>
            <w:tcW w:w="2135" w:type="dxa"/>
            <w:gridSpan w:val="2"/>
          </w:tcPr>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Коррекция (дата по факту)</w:t>
            </w:r>
          </w:p>
        </w:tc>
        <w:tc>
          <w:tcPr>
            <w:tcW w:w="830" w:type="dxa"/>
            <w:vMerge w:val="restart"/>
            <w:vAlign w:val="center"/>
          </w:tcPr>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Кол-во</w:t>
            </w:r>
          </w:p>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аудит часов</w:t>
            </w:r>
          </w:p>
        </w:tc>
        <w:tc>
          <w:tcPr>
            <w:tcW w:w="839" w:type="dxa"/>
            <w:vMerge w:val="restart"/>
          </w:tcPr>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Кол-во</w:t>
            </w:r>
          </w:p>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Часов</w:t>
            </w:r>
            <w:r>
              <w:rPr>
                <w:rFonts w:ascii="Times New Roman" w:hAnsi="Times New Roman" w:cs="Times New Roman"/>
                <w:b/>
              </w:rPr>
              <w:t xml:space="preserve"> </w:t>
            </w:r>
            <w:r w:rsidRPr="00C319EB">
              <w:rPr>
                <w:rFonts w:ascii="Times New Roman" w:hAnsi="Times New Roman" w:cs="Times New Roman"/>
                <w:b/>
              </w:rPr>
              <w:t>с/</w:t>
            </w:r>
            <w:proofErr w:type="gramStart"/>
            <w:r w:rsidRPr="00C319EB">
              <w:rPr>
                <w:rFonts w:ascii="Times New Roman" w:hAnsi="Times New Roman" w:cs="Times New Roman"/>
                <w:b/>
              </w:rPr>
              <w:t>р</w:t>
            </w:r>
            <w:proofErr w:type="gramEnd"/>
          </w:p>
          <w:p w:rsidR="00272CCB" w:rsidRPr="00C319EB" w:rsidRDefault="00272CCB" w:rsidP="00B95C84">
            <w:pPr>
              <w:ind w:right="68"/>
              <w:jc w:val="both"/>
              <w:rPr>
                <w:rFonts w:ascii="Times New Roman" w:hAnsi="Times New Roman" w:cs="Times New Roman"/>
              </w:rPr>
            </w:pPr>
          </w:p>
        </w:tc>
        <w:tc>
          <w:tcPr>
            <w:tcW w:w="1238" w:type="dxa"/>
            <w:vMerge w:val="restart"/>
          </w:tcPr>
          <w:p w:rsidR="00272CCB" w:rsidRPr="00C319EB" w:rsidRDefault="00272CCB" w:rsidP="00B95C84">
            <w:pPr>
              <w:jc w:val="center"/>
              <w:rPr>
                <w:rFonts w:ascii="Times New Roman" w:hAnsi="Times New Roman" w:cs="Times New Roman"/>
                <w:b/>
              </w:rPr>
            </w:pPr>
            <w:r w:rsidRPr="00C319EB">
              <w:rPr>
                <w:rFonts w:ascii="Times New Roman" w:hAnsi="Times New Roman" w:cs="Times New Roman"/>
                <w:b/>
              </w:rPr>
              <w:t>Д/з</w:t>
            </w:r>
          </w:p>
          <w:p w:rsidR="00272CCB" w:rsidRPr="00C319EB" w:rsidRDefault="00272CCB" w:rsidP="00B95C84">
            <w:pPr>
              <w:ind w:right="68"/>
              <w:jc w:val="both"/>
              <w:rPr>
                <w:rFonts w:ascii="Times New Roman" w:hAnsi="Times New Roman" w:cs="Times New Roman"/>
              </w:rPr>
            </w:pPr>
            <w:r w:rsidRPr="00C319EB">
              <w:rPr>
                <w:rFonts w:ascii="Times New Roman" w:hAnsi="Times New Roman" w:cs="Times New Roman"/>
                <w:b/>
              </w:rPr>
              <w:t>параграф</w:t>
            </w:r>
          </w:p>
        </w:tc>
      </w:tr>
      <w:tr w:rsidR="00272CCB" w:rsidRPr="00C319EB" w:rsidTr="00861D1C">
        <w:tc>
          <w:tcPr>
            <w:tcW w:w="532" w:type="dxa"/>
            <w:vMerge/>
          </w:tcPr>
          <w:p w:rsidR="00272CCB" w:rsidRPr="00C319EB" w:rsidRDefault="00272CCB" w:rsidP="00B95C84">
            <w:pPr>
              <w:ind w:right="68"/>
              <w:jc w:val="both"/>
              <w:rPr>
                <w:rFonts w:ascii="Times New Roman" w:hAnsi="Times New Roman" w:cs="Times New Roman"/>
              </w:rPr>
            </w:pPr>
          </w:p>
        </w:tc>
        <w:tc>
          <w:tcPr>
            <w:tcW w:w="2377" w:type="dxa"/>
            <w:vMerge/>
            <w:vAlign w:val="center"/>
          </w:tcPr>
          <w:p w:rsidR="00272CCB" w:rsidRPr="00C319EB" w:rsidRDefault="00272CCB" w:rsidP="00B95C84">
            <w:pPr>
              <w:spacing w:line="276" w:lineRule="auto"/>
              <w:ind w:left="34" w:right="67"/>
              <w:rPr>
                <w:rFonts w:ascii="Times New Roman" w:hAnsi="Times New Roman" w:cs="Times New Roman"/>
              </w:rPr>
            </w:pPr>
          </w:p>
        </w:tc>
        <w:tc>
          <w:tcPr>
            <w:tcW w:w="783" w:type="dxa"/>
          </w:tcPr>
          <w:p w:rsidR="00272CCB" w:rsidRDefault="00272CCB" w:rsidP="00B95C84">
            <w:pPr>
              <w:ind w:right="68"/>
              <w:jc w:val="both"/>
              <w:rPr>
                <w:rFonts w:ascii="Times New Roman" w:hAnsi="Times New Roman" w:cs="Times New Roman"/>
              </w:rPr>
            </w:pPr>
            <w:r>
              <w:rPr>
                <w:rFonts w:ascii="Times New Roman" w:hAnsi="Times New Roman" w:cs="Times New Roman"/>
              </w:rPr>
              <w:t>11 «А»</w:t>
            </w:r>
          </w:p>
        </w:tc>
        <w:tc>
          <w:tcPr>
            <w:tcW w:w="952" w:type="dxa"/>
          </w:tcPr>
          <w:p w:rsidR="001008CE" w:rsidRDefault="00272CCB" w:rsidP="00B95C84">
            <w:pPr>
              <w:ind w:right="68"/>
              <w:jc w:val="both"/>
              <w:rPr>
                <w:rFonts w:ascii="Times New Roman" w:hAnsi="Times New Roman" w:cs="Times New Roman"/>
              </w:rPr>
            </w:pPr>
            <w:r>
              <w:rPr>
                <w:rFonts w:ascii="Times New Roman" w:hAnsi="Times New Roman" w:cs="Times New Roman"/>
              </w:rPr>
              <w:t xml:space="preserve">11 </w:t>
            </w:r>
          </w:p>
          <w:p w:rsidR="00272CCB" w:rsidRPr="00C319EB" w:rsidRDefault="00272CCB" w:rsidP="00841879">
            <w:pPr>
              <w:ind w:right="68"/>
              <w:jc w:val="both"/>
              <w:rPr>
                <w:rFonts w:ascii="Times New Roman" w:hAnsi="Times New Roman" w:cs="Times New Roman"/>
              </w:rPr>
            </w:pPr>
            <w:r>
              <w:rPr>
                <w:rFonts w:ascii="Times New Roman" w:hAnsi="Times New Roman" w:cs="Times New Roman"/>
              </w:rPr>
              <w:t>«</w:t>
            </w:r>
            <w:r w:rsidR="00841879">
              <w:rPr>
                <w:rFonts w:ascii="Times New Roman" w:hAnsi="Times New Roman" w:cs="Times New Roman"/>
              </w:rPr>
              <w:t>Б</w:t>
            </w:r>
            <w:r>
              <w:rPr>
                <w:rFonts w:ascii="Times New Roman" w:hAnsi="Times New Roman" w:cs="Times New Roman"/>
              </w:rPr>
              <w:t>»</w:t>
            </w:r>
          </w:p>
        </w:tc>
        <w:tc>
          <w:tcPr>
            <w:tcW w:w="907" w:type="dxa"/>
          </w:tcPr>
          <w:p w:rsidR="001008CE" w:rsidRDefault="00272CCB" w:rsidP="00B95C84">
            <w:pPr>
              <w:ind w:right="68"/>
              <w:jc w:val="both"/>
              <w:rPr>
                <w:rFonts w:ascii="Times New Roman" w:hAnsi="Times New Roman" w:cs="Times New Roman"/>
              </w:rPr>
            </w:pPr>
            <w:r>
              <w:rPr>
                <w:rFonts w:ascii="Times New Roman" w:hAnsi="Times New Roman" w:cs="Times New Roman"/>
              </w:rPr>
              <w:t xml:space="preserve">11 </w:t>
            </w:r>
          </w:p>
          <w:p w:rsidR="00272CCB" w:rsidRDefault="00272CCB" w:rsidP="00AE71AB">
            <w:pPr>
              <w:ind w:right="68"/>
              <w:jc w:val="both"/>
              <w:rPr>
                <w:rFonts w:ascii="Times New Roman" w:hAnsi="Times New Roman" w:cs="Times New Roman"/>
              </w:rPr>
            </w:pPr>
            <w:r>
              <w:rPr>
                <w:rFonts w:ascii="Times New Roman" w:hAnsi="Times New Roman" w:cs="Times New Roman"/>
              </w:rPr>
              <w:t>«</w:t>
            </w:r>
            <w:r w:rsidR="00AE71AB">
              <w:rPr>
                <w:rFonts w:ascii="Times New Roman" w:hAnsi="Times New Roman" w:cs="Times New Roman"/>
              </w:rPr>
              <w:t>А</w:t>
            </w:r>
            <w:r>
              <w:rPr>
                <w:rFonts w:ascii="Times New Roman" w:hAnsi="Times New Roman" w:cs="Times New Roman"/>
              </w:rPr>
              <w:t>»</w:t>
            </w:r>
          </w:p>
        </w:tc>
        <w:tc>
          <w:tcPr>
            <w:tcW w:w="1228" w:type="dxa"/>
          </w:tcPr>
          <w:p w:rsidR="001008CE" w:rsidRDefault="00272CCB" w:rsidP="00B95C84">
            <w:pPr>
              <w:ind w:right="68"/>
              <w:jc w:val="both"/>
              <w:rPr>
                <w:rFonts w:ascii="Times New Roman" w:hAnsi="Times New Roman" w:cs="Times New Roman"/>
              </w:rPr>
            </w:pPr>
            <w:r>
              <w:rPr>
                <w:rFonts w:ascii="Times New Roman" w:hAnsi="Times New Roman" w:cs="Times New Roman"/>
              </w:rPr>
              <w:t xml:space="preserve">11 </w:t>
            </w:r>
          </w:p>
          <w:p w:rsidR="00272CCB" w:rsidRPr="00C319EB" w:rsidRDefault="00272CCB" w:rsidP="00B95C84">
            <w:pPr>
              <w:ind w:right="68"/>
              <w:jc w:val="both"/>
              <w:rPr>
                <w:rFonts w:ascii="Times New Roman" w:hAnsi="Times New Roman" w:cs="Times New Roman"/>
              </w:rPr>
            </w:pPr>
            <w:r>
              <w:rPr>
                <w:rFonts w:ascii="Times New Roman" w:hAnsi="Times New Roman" w:cs="Times New Roman"/>
              </w:rPr>
              <w:t>«Б»</w:t>
            </w:r>
          </w:p>
        </w:tc>
        <w:tc>
          <w:tcPr>
            <w:tcW w:w="830" w:type="dxa"/>
            <w:vMerge/>
          </w:tcPr>
          <w:p w:rsidR="00272CCB" w:rsidRPr="00C319EB" w:rsidRDefault="00272CCB" w:rsidP="00B95C84">
            <w:pPr>
              <w:ind w:right="68"/>
              <w:jc w:val="both"/>
              <w:rPr>
                <w:rFonts w:ascii="Times New Roman" w:hAnsi="Times New Roman" w:cs="Times New Roman"/>
              </w:rPr>
            </w:pPr>
          </w:p>
        </w:tc>
        <w:tc>
          <w:tcPr>
            <w:tcW w:w="839" w:type="dxa"/>
            <w:vMerge/>
          </w:tcPr>
          <w:p w:rsidR="00272CCB" w:rsidRPr="00C319EB" w:rsidRDefault="00272CCB" w:rsidP="00B95C84">
            <w:pPr>
              <w:ind w:right="68"/>
              <w:jc w:val="both"/>
              <w:rPr>
                <w:rFonts w:ascii="Times New Roman" w:hAnsi="Times New Roman" w:cs="Times New Roman"/>
              </w:rPr>
            </w:pPr>
          </w:p>
        </w:tc>
        <w:tc>
          <w:tcPr>
            <w:tcW w:w="1238" w:type="dxa"/>
            <w:vMerge/>
          </w:tcPr>
          <w:p w:rsidR="00272CCB" w:rsidRPr="00C319EB" w:rsidRDefault="00272CCB" w:rsidP="00B95C84">
            <w:pPr>
              <w:ind w:right="68"/>
              <w:jc w:val="both"/>
              <w:rPr>
                <w:rFonts w:ascii="Times New Roman" w:hAnsi="Times New Roman" w:cs="Times New Roman"/>
              </w:rPr>
            </w:pPr>
          </w:p>
        </w:tc>
      </w:tr>
      <w:tr w:rsidR="00861D1C" w:rsidRPr="00C319EB" w:rsidTr="00861D1C">
        <w:tc>
          <w:tcPr>
            <w:tcW w:w="9686" w:type="dxa"/>
            <w:gridSpan w:val="9"/>
          </w:tcPr>
          <w:p w:rsidR="00861D1C" w:rsidRPr="00C319EB" w:rsidRDefault="00861D1C" w:rsidP="00AE71AB">
            <w:pPr>
              <w:ind w:right="68"/>
              <w:jc w:val="both"/>
              <w:rPr>
                <w:rFonts w:ascii="Times New Roman" w:hAnsi="Times New Roman" w:cs="Times New Roman"/>
              </w:rPr>
            </w:pPr>
            <w:r w:rsidRPr="000C72AE">
              <w:rPr>
                <w:rFonts w:ascii="Times New Roman" w:hAnsi="Times New Roman" w:cs="Times New Roman"/>
                <w:b/>
              </w:rPr>
              <w:t>Электродинамика</w:t>
            </w:r>
            <w:r>
              <w:rPr>
                <w:rFonts w:ascii="Times New Roman" w:hAnsi="Times New Roman" w:cs="Times New Roman"/>
                <w:b/>
              </w:rPr>
              <w:t xml:space="preserve"> (10 час</w:t>
            </w:r>
            <w:r w:rsidR="00AE71AB">
              <w:rPr>
                <w:rFonts w:ascii="Times New Roman" w:hAnsi="Times New Roman" w:cs="Times New Roman"/>
                <w:b/>
              </w:rPr>
              <w:t>ов</w:t>
            </w:r>
            <w:r>
              <w:rPr>
                <w:rFonts w:ascii="Times New Roman" w:hAnsi="Times New Roman" w:cs="Times New Roman"/>
                <w:b/>
              </w:rPr>
              <w:t>)</w:t>
            </w:r>
          </w:p>
        </w:tc>
      </w:tr>
      <w:tr w:rsidR="00272CCB" w:rsidRPr="00C319EB" w:rsidTr="00861D1C">
        <w:tc>
          <w:tcPr>
            <w:tcW w:w="532" w:type="dxa"/>
          </w:tcPr>
          <w:p w:rsidR="00272CCB" w:rsidRPr="00C319EB" w:rsidRDefault="00272CCB" w:rsidP="00B95C84">
            <w:pPr>
              <w:ind w:right="68"/>
              <w:jc w:val="both"/>
              <w:rPr>
                <w:rFonts w:ascii="Times New Roman" w:hAnsi="Times New Roman" w:cs="Times New Roman"/>
              </w:rPr>
            </w:pPr>
            <w:r>
              <w:rPr>
                <w:rFonts w:ascii="Times New Roman" w:hAnsi="Times New Roman" w:cs="Times New Roman"/>
              </w:rPr>
              <w:t>1</w:t>
            </w:r>
          </w:p>
        </w:tc>
        <w:tc>
          <w:tcPr>
            <w:tcW w:w="2377" w:type="dxa"/>
            <w:vAlign w:val="center"/>
          </w:tcPr>
          <w:p w:rsidR="00272CCB" w:rsidRPr="00C319EB" w:rsidRDefault="00861D1C" w:rsidP="00B95C84">
            <w:pPr>
              <w:ind w:left="34" w:right="33"/>
              <w:rPr>
                <w:rFonts w:ascii="Times New Roman" w:hAnsi="Times New Roman" w:cs="Times New Roman"/>
              </w:rPr>
            </w:pPr>
            <w:r w:rsidRPr="00C464F3">
              <w:rPr>
                <w:rFonts w:ascii="Times New Roman" w:hAnsi="Times New Roman"/>
                <w:color w:val="000000"/>
                <w:sz w:val="24"/>
              </w:rPr>
              <w:t xml:space="preserve">Электромагнитная индукция. Поток вектора магнитной индукции. </w:t>
            </w:r>
          </w:p>
        </w:tc>
        <w:tc>
          <w:tcPr>
            <w:tcW w:w="783" w:type="dxa"/>
          </w:tcPr>
          <w:p w:rsidR="00272CCB" w:rsidRPr="006C732C" w:rsidRDefault="00AE71AB" w:rsidP="00B95C84">
            <w:pPr>
              <w:jc w:val="center"/>
              <w:rPr>
                <w:rFonts w:ascii="Times New Roman" w:hAnsi="Times New Roman" w:cs="Times New Roman"/>
              </w:rPr>
            </w:pPr>
            <w:r>
              <w:rPr>
                <w:rFonts w:ascii="Times New Roman" w:hAnsi="Times New Roman" w:cs="Times New Roman"/>
              </w:rPr>
              <w:t>09.01</w:t>
            </w:r>
          </w:p>
        </w:tc>
        <w:tc>
          <w:tcPr>
            <w:tcW w:w="952" w:type="dxa"/>
          </w:tcPr>
          <w:p w:rsidR="00272CCB" w:rsidRPr="006C732C" w:rsidRDefault="00FA471F" w:rsidP="00B95C84">
            <w:pPr>
              <w:jc w:val="center"/>
              <w:rPr>
                <w:rFonts w:ascii="Times New Roman" w:hAnsi="Times New Roman" w:cs="Times New Roman"/>
              </w:rPr>
            </w:pPr>
            <w:r>
              <w:rPr>
                <w:rFonts w:ascii="Times New Roman" w:hAnsi="Times New Roman" w:cs="Times New Roman"/>
              </w:rPr>
              <w:t>10.01</w:t>
            </w:r>
          </w:p>
        </w:tc>
        <w:tc>
          <w:tcPr>
            <w:tcW w:w="907" w:type="dxa"/>
          </w:tcPr>
          <w:p w:rsidR="00272CCB" w:rsidRPr="00C319EB" w:rsidRDefault="00272CCB" w:rsidP="00B95C84">
            <w:pPr>
              <w:ind w:right="68"/>
              <w:jc w:val="both"/>
              <w:rPr>
                <w:rFonts w:ascii="Times New Roman" w:hAnsi="Times New Roman" w:cs="Times New Roman"/>
              </w:rPr>
            </w:pPr>
          </w:p>
        </w:tc>
        <w:tc>
          <w:tcPr>
            <w:tcW w:w="1228" w:type="dxa"/>
          </w:tcPr>
          <w:p w:rsidR="00272CCB" w:rsidRPr="00C319EB" w:rsidRDefault="00272CCB" w:rsidP="00B95C84">
            <w:pPr>
              <w:ind w:right="68"/>
              <w:jc w:val="both"/>
              <w:rPr>
                <w:rFonts w:ascii="Times New Roman" w:hAnsi="Times New Roman" w:cs="Times New Roman"/>
              </w:rPr>
            </w:pPr>
          </w:p>
        </w:tc>
        <w:tc>
          <w:tcPr>
            <w:tcW w:w="830" w:type="dxa"/>
          </w:tcPr>
          <w:p w:rsidR="00272CCB"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272CCB" w:rsidRPr="00C319EB" w:rsidRDefault="00272CCB" w:rsidP="00B95C84">
            <w:pPr>
              <w:ind w:right="68"/>
              <w:jc w:val="both"/>
              <w:rPr>
                <w:rFonts w:ascii="Times New Roman" w:hAnsi="Times New Roman" w:cs="Times New Roman"/>
              </w:rPr>
            </w:pPr>
          </w:p>
        </w:tc>
        <w:tc>
          <w:tcPr>
            <w:tcW w:w="1238" w:type="dxa"/>
            <w:vAlign w:val="center"/>
          </w:tcPr>
          <w:p w:rsidR="00272CCB" w:rsidRDefault="00272CCB" w:rsidP="00B95C84">
            <w:pPr>
              <w:ind w:left="34"/>
              <w:jc w:val="center"/>
              <w:rPr>
                <w:rFonts w:ascii="Times New Roman" w:hAnsi="Times New Roman" w:cs="Times New Roman"/>
              </w:rPr>
            </w:pPr>
          </w:p>
        </w:tc>
      </w:tr>
      <w:tr w:rsidR="00272CCB" w:rsidRPr="00C319EB" w:rsidTr="00861D1C">
        <w:tc>
          <w:tcPr>
            <w:tcW w:w="532" w:type="dxa"/>
          </w:tcPr>
          <w:p w:rsidR="00272CCB" w:rsidRPr="00C319EB" w:rsidRDefault="00272CCB" w:rsidP="00B95C84">
            <w:pPr>
              <w:ind w:right="68"/>
              <w:jc w:val="both"/>
              <w:rPr>
                <w:rFonts w:ascii="Times New Roman" w:hAnsi="Times New Roman" w:cs="Times New Roman"/>
              </w:rPr>
            </w:pPr>
            <w:r>
              <w:rPr>
                <w:rFonts w:ascii="Times New Roman" w:hAnsi="Times New Roman" w:cs="Times New Roman"/>
              </w:rPr>
              <w:t>2</w:t>
            </w:r>
          </w:p>
        </w:tc>
        <w:tc>
          <w:tcPr>
            <w:tcW w:w="2377" w:type="dxa"/>
            <w:vAlign w:val="center"/>
          </w:tcPr>
          <w:p w:rsidR="00272CCB" w:rsidRPr="00C319EB" w:rsidRDefault="00861D1C" w:rsidP="00B95C84">
            <w:pPr>
              <w:ind w:left="34" w:right="33"/>
              <w:rPr>
                <w:rFonts w:ascii="Times New Roman" w:hAnsi="Times New Roman" w:cs="Times New Roman"/>
              </w:rPr>
            </w:pPr>
            <w:r w:rsidRPr="00C464F3">
              <w:rPr>
                <w:rFonts w:ascii="Times New Roman" w:hAnsi="Times New Roman"/>
                <w:color w:val="000000"/>
                <w:sz w:val="24"/>
              </w:rPr>
              <w:t>ЭДС индукции.</w:t>
            </w:r>
          </w:p>
        </w:tc>
        <w:tc>
          <w:tcPr>
            <w:tcW w:w="783" w:type="dxa"/>
          </w:tcPr>
          <w:p w:rsidR="00272CCB" w:rsidRPr="006C732C" w:rsidRDefault="00AE71AB" w:rsidP="00B95C84">
            <w:pPr>
              <w:jc w:val="center"/>
              <w:rPr>
                <w:rFonts w:ascii="Times New Roman" w:hAnsi="Times New Roman" w:cs="Times New Roman"/>
              </w:rPr>
            </w:pPr>
            <w:r>
              <w:rPr>
                <w:rFonts w:ascii="Times New Roman" w:hAnsi="Times New Roman" w:cs="Times New Roman"/>
              </w:rPr>
              <w:t>09.01</w:t>
            </w:r>
          </w:p>
        </w:tc>
        <w:tc>
          <w:tcPr>
            <w:tcW w:w="952" w:type="dxa"/>
          </w:tcPr>
          <w:p w:rsidR="00272CCB" w:rsidRPr="006C732C" w:rsidRDefault="00FA471F" w:rsidP="00B95C84">
            <w:pPr>
              <w:jc w:val="center"/>
              <w:rPr>
                <w:rFonts w:ascii="Times New Roman" w:hAnsi="Times New Roman" w:cs="Times New Roman"/>
              </w:rPr>
            </w:pPr>
            <w:r>
              <w:rPr>
                <w:rFonts w:ascii="Times New Roman" w:hAnsi="Times New Roman" w:cs="Times New Roman"/>
              </w:rPr>
              <w:t>10.01</w:t>
            </w:r>
          </w:p>
        </w:tc>
        <w:tc>
          <w:tcPr>
            <w:tcW w:w="907" w:type="dxa"/>
          </w:tcPr>
          <w:p w:rsidR="00272CCB" w:rsidRPr="00C319EB" w:rsidRDefault="00272CCB" w:rsidP="00B95C84">
            <w:pPr>
              <w:ind w:right="68"/>
              <w:jc w:val="both"/>
              <w:rPr>
                <w:rFonts w:ascii="Times New Roman" w:hAnsi="Times New Roman" w:cs="Times New Roman"/>
              </w:rPr>
            </w:pPr>
          </w:p>
        </w:tc>
        <w:tc>
          <w:tcPr>
            <w:tcW w:w="1228" w:type="dxa"/>
          </w:tcPr>
          <w:p w:rsidR="00272CCB" w:rsidRPr="00C319EB" w:rsidRDefault="00272CCB" w:rsidP="00B95C84">
            <w:pPr>
              <w:ind w:right="68"/>
              <w:jc w:val="both"/>
              <w:rPr>
                <w:rFonts w:ascii="Times New Roman" w:hAnsi="Times New Roman" w:cs="Times New Roman"/>
              </w:rPr>
            </w:pPr>
          </w:p>
        </w:tc>
        <w:tc>
          <w:tcPr>
            <w:tcW w:w="830" w:type="dxa"/>
          </w:tcPr>
          <w:p w:rsidR="00272CCB"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272CCB" w:rsidRPr="00C319EB" w:rsidRDefault="00272CCB" w:rsidP="00B95C84">
            <w:pPr>
              <w:ind w:right="68"/>
              <w:jc w:val="both"/>
              <w:rPr>
                <w:rFonts w:ascii="Times New Roman" w:hAnsi="Times New Roman" w:cs="Times New Roman"/>
              </w:rPr>
            </w:pPr>
          </w:p>
        </w:tc>
        <w:tc>
          <w:tcPr>
            <w:tcW w:w="1238" w:type="dxa"/>
            <w:vAlign w:val="center"/>
          </w:tcPr>
          <w:p w:rsidR="00272CCB" w:rsidRPr="00905B66" w:rsidRDefault="00272CCB" w:rsidP="00B95C84">
            <w:pPr>
              <w:ind w:left="34"/>
              <w:jc w:val="center"/>
              <w:rPr>
                <w:rFonts w:ascii="Times New Roman" w:hAnsi="Times New Roman" w:cs="Times New Roman"/>
              </w:rPr>
            </w:pPr>
          </w:p>
        </w:tc>
      </w:tr>
      <w:tr w:rsidR="00272CCB" w:rsidRPr="00C319EB" w:rsidTr="00861D1C">
        <w:tc>
          <w:tcPr>
            <w:tcW w:w="532" w:type="dxa"/>
          </w:tcPr>
          <w:p w:rsidR="00272CCB" w:rsidRPr="00C319EB" w:rsidRDefault="00272CCB" w:rsidP="00B95C84">
            <w:pPr>
              <w:ind w:right="68"/>
              <w:jc w:val="both"/>
              <w:rPr>
                <w:rFonts w:ascii="Times New Roman" w:hAnsi="Times New Roman" w:cs="Times New Roman"/>
              </w:rPr>
            </w:pPr>
            <w:r>
              <w:rPr>
                <w:rFonts w:ascii="Times New Roman" w:hAnsi="Times New Roman" w:cs="Times New Roman"/>
              </w:rPr>
              <w:t>3</w:t>
            </w:r>
          </w:p>
        </w:tc>
        <w:tc>
          <w:tcPr>
            <w:tcW w:w="2377" w:type="dxa"/>
            <w:vAlign w:val="center"/>
          </w:tcPr>
          <w:p w:rsidR="00272CCB" w:rsidRPr="00C319EB" w:rsidRDefault="00861D1C" w:rsidP="00B95C84">
            <w:pPr>
              <w:ind w:left="34" w:right="33"/>
              <w:rPr>
                <w:rFonts w:ascii="Times New Roman" w:hAnsi="Times New Roman" w:cs="Times New Roman"/>
              </w:rPr>
            </w:pPr>
            <w:r w:rsidRPr="00C464F3">
              <w:rPr>
                <w:rFonts w:ascii="Times New Roman" w:hAnsi="Times New Roman"/>
                <w:color w:val="000000"/>
                <w:sz w:val="24"/>
              </w:rPr>
              <w:t>Закон электромагнитной индукции Фарадея</w:t>
            </w:r>
          </w:p>
        </w:tc>
        <w:tc>
          <w:tcPr>
            <w:tcW w:w="783" w:type="dxa"/>
          </w:tcPr>
          <w:p w:rsidR="00272CCB" w:rsidRPr="006C732C" w:rsidRDefault="00AE71AB" w:rsidP="00B95C84">
            <w:pPr>
              <w:jc w:val="center"/>
              <w:rPr>
                <w:rFonts w:ascii="Times New Roman" w:hAnsi="Times New Roman" w:cs="Times New Roman"/>
              </w:rPr>
            </w:pPr>
            <w:r>
              <w:rPr>
                <w:rFonts w:ascii="Times New Roman" w:hAnsi="Times New Roman" w:cs="Times New Roman"/>
              </w:rPr>
              <w:t>16.01</w:t>
            </w:r>
          </w:p>
        </w:tc>
        <w:tc>
          <w:tcPr>
            <w:tcW w:w="952" w:type="dxa"/>
          </w:tcPr>
          <w:p w:rsidR="00272CCB" w:rsidRPr="006C732C" w:rsidRDefault="00FA471F" w:rsidP="00B95C84">
            <w:pPr>
              <w:jc w:val="center"/>
              <w:rPr>
                <w:rFonts w:ascii="Times New Roman" w:hAnsi="Times New Roman" w:cs="Times New Roman"/>
              </w:rPr>
            </w:pPr>
            <w:r>
              <w:rPr>
                <w:rFonts w:ascii="Times New Roman" w:hAnsi="Times New Roman" w:cs="Times New Roman"/>
              </w:rPr>
              <w:t>17.01</w:t>
            </w:r>
          </w:p>
        </w:tc>
        <w:tc>
          <w:tcPr>
            <w:tcW w:w="907" w:type="dxa"/>
          </w:tcPr>
          <w:p w:rsidR="00272CCB" w:rsidRPr="00C319EB" w:rsidRDefault="00272CCB" w:rsidP="00B95C84">
            <w:pPr>
              <w:ind w:right="68"/>
              <w:jc w:val="both"/>
              <w:rPr>
                <w:rFonts w:ascii="Times New Roman" w:hAnsi="Times New Roman" w:cs="Times New Roman"/>
              </w:rPr>
            </w:pPr>
          </w:p>
        </w:tc>
        <w:tc>
          <w:tcPr>
            <w:tcW w:w="1228" w:type="dxa"/>
          </w:tcPr>
          <w:p w:rsidR="00272CCB" w:rsidRPr="00C319EB" w:rsidRDefault="00272CCB" w:rsidP="00B95C84">
            <w:pPr>
              <w:ind w:right="68"/>
              <w:jc w:val="both"/>
              <w:rPr>
                <w:rFonts w:ascii="Times New Roman" w:hAnsi="Times New Roman" w:cs="Times New Roman"/>
              </w:rPr>
            </w:pPr>
          </w:p>
        </w:tc>
        <w:tc>
          <w:tcPr>
            <w:tcW w:w="830" w:type="dxa"/>
          </w:tcPr>
          <w:p w:rsidR="00272CCB"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272CCB" w:rsidRPr="00C319EB" w:rsidRDefault="00272CCB" w:rsidP="00B95C84">
            <w:pPr>
              <w:ind w:right="68"/>
              <w:jc w:val="both"/>
              <w:rPr>
                <w:rFonts w:ascii="Times New Roman" w:hAnsi="Times New Roman" w:cs="Times New Roman"/>
              </w:rPr>
            </w:pPr>
          </w:p>
        </w:tc>
        <w:tc>
          <w:tcPr>
            <w:tcW w:w="1238" w:type="dxa"/>
            <w:vAlign w:val="center"/>
          </w:tcPr>
          <w:p w:rsidR="00272CCB" w:rsidRPr="00905B66" w:rsidRDefault="00272CCB" w:rsidP="00B95C84">
            <w:pPr>
              <w:ind w:left="34"/>
              <w:jc w:val="center"/>
              <w:rPr>
                <w:rFonts w:ascii="Times New Roman" w:hAnsi="Times New Roman" w:cs="Times New Roman"/>
              </w:rPr>
            </w:pPr>
          </w:p>
        </w:tc>
      </w:tr>
      <w:tr w:rsidR="00272CCB" w:rsidRPr="00C319EB" w:rsidTr="00861D1C">
        <w:tc>
          <w:tcPr>
            <w:tcW w:w="532" w:type="dxa"/>
          </w:tcPr>
          <w:p w:rsidR="00272CCB" w:rsidRPr="00C319EB" w:rsidRDefault="00272CCB" w:rsidP="00B95C84">
            <w:pPr>
              <w:ind w:right="68"/>
              <w:jc w:val="both"/>
              <w:rPr>
                <w:rFonts w:ascii="Times New Roman" w:hAnsi="Times New Roman" w:cs="Times New Roman"/>
              </w:rPr>
            </w:pPr>
            <w:r>
              <w:rPr>
                <w:rFonts w:ascii="Times New Roman" w:hAnsi="Times New Roman" w:cs="Times New Roman"/>
              </w:rPr>
              <w:t>4</w:t>
            </w:r>
          </w:p>
        </w:tc>
        <w:tc>
          <w:tcPr>
            <w:tcW w:w="2377" w:type="dxa"/>
            <w:vAlign w:val="center"/>
          </w:tcPr>
          <w:p w:rsidR="00272CCB" w:rsidRPr="00EA4F6B" w:rsidRDefault="00861D1C" w:rsidP="00B95C84">
            <w:pPr>
              <w:ind w:left="34" w:right="33"/>
              <w:rPr>
                <w:rFonts w:ascii="Times New Roman" w:hAnsi="Times New Roman" w:cs="Times New Roman"/>
                <w:color w:val="000000"/>
              </w:rPr>
            </w:pPr>
            <w:r w:rsidRPr="00C464F3">
              <w:rPr>
                <w:rFonts w:ascii="Times New Roman" w:hAnsi="Times New Roman"/>
                <w:color w:val="000000"/>
                <w:sz w:val="24"/>
              </w:rPr>
              <w:t>Лабораторная работа «Исследование явления электромагнитной индукции»</w:t>
            </w:r>
          </w:p>
        </w:tc>
        <w:tc>
          <w:tcPr>
            <w:tcW w:w="783" w:type="dxa"/>
          </w:tcPr>
          <w:p w:rsidR="00272CCB" w:rsidRPr="006C732C" w:rsidRDefault="00AE71AB" w:rsidP="00B95C84">
            <w:pPr>
              <w:jc w:val="center"/>
              <w:rPr>
                <w:rFonts w:ascii="Times New Roman" w:hAnsi="Times New Roman" w:cs="Times New Roman"/>
              </w:rPr>
            </w:pPr>
            <w:r>
              <w:rPr>
                <w:rFonts w:ascii="Times New Roman" w:hAnsi="Times New Roman" w:cs="Times New Roman"/>
              </w:rPr>
              <w:t>16.01</w:t>
            </w:r>
          </w:p>
        </w:tc>
        <w:tc>
          <w:tcPr>
            <w:tcW w:w="952" w:type="dxa"/>
          </w:tcPr>
          <w:p w:rsidR="00272CCB" w:rsidRPr="006C732C" w:rsidRDefault="00FA471F" w:rsidP="00B95C84">
            <w:pPr>
              <w:jc w:val="center"/>
              <w:rPr>
                <w:rFonts w:ascii="Times New Roman" w:hAnsi="Times New Roman" w:cs="Times New Roman"/>
              </w:rPr>
            </w:pPr>
            <w:r>
              <w:rPr>
                <w:rFonts w:ascii="Times New Roman" w:hAnsi="Times New Roman" w:cs="Times New Roman"/>
              </w:rPr>
              <w:t>17.01</w:t>
            </w:r>
          </w:p>
        </w:tc>
        <w:tc>
          <w:tcPr>
            <w:tcW w:w="907" w:type="dxa"/>
          </w:tcPr>
          <w:p w:rsidR="00272CCB" w:rsidRPr="00C319EB" w:rsidRDefault="00272CCB" w:rsidP="00B95C84">
            <w:pPr>
              <w:ind w:right="68"/>
              <w:jc w:val="both"/>
              <w:rPr>
                <w:rFonts w:ascii="Times New Roman" w:hAnsi="Times New Roman" w:cs="Times New Roman"/>
              </w:rPr>
            </w:pPr>
          </w:p>
        </w:tc>
        <w:tc>
          <w:tcPr>
            <w:tcW w:w="1228" w:type="dxa"/>
          </w:tcPr>
          <w:p w:rsidR="00272CCB" w:rsidRPr="00C319EB" w:rsidRDefault="00272CCB" w:rsidP="00B95C84">
            <w:pPr>
              <w:ind w:right="68"/>
              <w:jc w:val="both"/>
              <w:rPr>
                <w:rFonts w:ascii="Times New Roman" w:hAnsi="Times New Roman" w:cs="Times New Roman"/>
              </w:rPr>
            </w:pPr>
          </w:p>
        </w:tc>
        <w:tc>
          <w:tcPr>
            <w:tcW w:w="830" w:type="dxa"/>
          </w:tcPr>
          <w:p w:rsidR="00272CC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272CCB" w:rsidRPr="00C319EB" w:rsidRDefault="00272CCB" w:rsidP="00B95C84">
            <w:pPr>
              <w:ind w:right="68"/>
              <w:jc w:val="both"/>
              <w:rPr>
                <w:rFonts w:ascii="Times New Roman" w:hAnsi="Times New Roman" w:cs="Times New Roman"/>
              </w:rPr>
            </w:pPr>
          </w:p>
        </w:tc>
        <w:tc>
          <w:tcPr>
            <w:tcW w:w="1238" w:type="dxa"/>
            <w:vAlign w:val="center"/>
          </w:tcPr>
          <w:p w:rsidR="00272CCB" w:rsidRDefault="00272CCB" w:rsidP="00B95C84">
            <w:pPr>
              <w:ind w:left="34"/>
              <w:jc w:val="center"/>
              <w:rPr>
                <w:rFonts w:ascii="Times New Roman" w:hAnsi="Times New Roman" w:cs="Times New Roman"/>
              </w:rPr>
            </w:pPr>
          </w:p>
        </w:tc>
      </w:tr>
      <w:tr w:rsidR="00272CCB" w:rsidRPr="00C319EB" w:rsidTr="00861D1C">
        <w:tc>
          <w:tcPr>
            <w:tcW w:w="532" w:type="dxa"/>
          </w:tcPr>
          <w:p w:rsidR="00272CCB" w:rsidRPr="00C319EB" w:rsidRDefault="00272CCB" w:rsidP="00B95C84">
            <w:pPr>
              <w:ind w:right="68"/>
              <w:jc w:val="both"/>
              <w:rPr>
                <w:rFonts w:ascii="Times New Roman" w:hAnsi="Times New Roman" w:cs="Times New Roman"/>
              </w:rPr>
            </w:pPr>
            <w:r>
              <w:rPr>
                <w:rFonts w:ascii="Times New Roman" w:hAnsi="Times New Roman" w:cs="Times New Roman"/>
              </w:rPr>
              <w:t>5</w:t>
            </w:r>
          </w:p>
        </w:tc>
        <w:tc>
          <w:tcPr>
            <w:tcW w:w="2377" w:type="dxa"/>
            <w:vAlign w:val="center"/>
          </w:tcPr>
          <w:p w:rsidR="00272CCB" w:rsidRDefault="00861D1C" w:rsidP="00B95C84">
            <w:pPr>
              <w:ind w:left="34" w:right="33"/>
              <w:rPr>
                <w:rFonts w:ascii="Times New Roman" w:hAnsi="Times New Roman" w:cs="Times New Roman"/>
                <w:color w:val="000000"/>
              </w:rPr>
            </w:pPr>
            <w:r w:rsidRPr="00C464F3">
              <w:rPr>
                <w:rFonts w:ascii="Times New Roman" w:hAnsi="Times New Roman"/>
                <w:color w:val="000000"/>
                <w:sz w:val="24"/>
              </w:rPr>
              <w:t xml:space="preserve">Индуктивность. Явление самоиндукции. ЭДС самоиндукции. </w:t>
            </w:r>
          </w:p>
        </w:tc>
        <w:tc>
          <w:tcPr>
            <w:tcW w:w="783" w:type="dxa"/>
          </w:tcPr>
          <w:p w:rsidR="00272CCB" w:rsidRPr="006C732C" w:rsidRDefault="00AE71AB" w:rsidP="00B95C84">
            <w:pPr>
              <w:jc w:val="center"/>
              <w:rPr>
                <w:rFonts w:ascii="Times New Roman" w:hAnsi="Times New Roman" w:cs="Times New Roman"/>
              </w:rPr>
            </w:pPr>
            <w:r>
              <w:rPr>
                <w:rFonts w:ascii="Times New Roman" w:hAnsi="Times New Roman" w:cs="Times New Roman"/>
              </w:rPr>
              <w:t>23.01</w:t>
            </w:r>
          </w:p>
        </w:tc>
        <w:tc>
          <w:tcPr>
            <w:tcW w:w="952" w:type="dxa"/>
          </w:tcPr>
          <w:p w:rsidR="00272CCB" w:rsidRPr="006C732C" w:rsidRDefault="00FA471F" w:rsidP="00B95C84">
            <w:pPr>
              <w:jc w:val="center"/>
              <w:rPr>
                <w:rFonts w:ascii="Times New Roman" w:hAnsi="Times New Roman" w:cs="Times New Roman"/>
              </w:rPr>
            </w:pPr>
            <w:r>
              <w:rPr>
                <w:rFonts w:ascii="Times New Roman" w:hAnsi="Times New Roman" w:cs="Times New Roman"/>
              </w:rPr>
              <w:t>24.01</w:t>
            </w:r>
          </w:p>
        </w:tc>
        <w:tc>
          <w:tcPr>
            <w:tcW w:w="907" w:type="dxa"/>
          </w:tcPr>
          <w:p w:rsidR="00272CCB" w:rsidRPr="00C319EB" w:rsidRDefault="00272CCB" w:rsidP="00B95C84">
            <w:pPr>
              <w:ind w:right="68"/>
              <w:jc w:val="both"/>
              <w:rPr>
                <w:rFonts w:ascii="Times New Roman" w:hAnsi="Times New Roman" w:cs="Times New Roman"/>
              </w:rPr>
            </w:pPr>
          </w:p>
        </w:tc>
        <w:tc>
          <w:tcPr>
            <w:tcW w:w="1228" w:type="dxa"/>
          </w:tcPr>
          <w:p w:rsidR="00272CCB" w:rsidRPr="00C319EB" w:rsidRDefault="00272CCB" w:rsidP="00B95C84">
            <w:pPr>
              <w:ind w:right="68"/>
              <w:jc w:val="both"/>
              <w:rPr>
                <w:rFonts w:ascii="Times New Roman" w:hAnsi="Times New Roman" w:cs="Times New Roman"/>
              </w:rPr>
            </w:pPr>
          </w:p>
        </w:tc>
        <w:tc>
          <w:tcPr>
            <w:tcW w:w="830" w:type="dxa"/>
          </w:tcPr>
          <w:p w:rsidR="00272CC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272CCB" w:rsidRPr="00C319EB" w:rsidRDefault="00272CCB" w:rsidP="00B95C84">
            <w:pPr>
              <w:ind w:right="68"/>
              <w:jc w:val="both"/>
              <w:rPr>
                <w:rFonts w:ascii="Times New Roman" w:hAnsi="Times New Roman" w:cs="Times New Roman"/>
              </w:rPr>
            </w:pPr>
          </w:p>
        </w:tc>
        <w:tc>
          <w:tcPr>
            <w:tcW w:w="1238" w:type="dxa"/>
            <w:vAlign w:val="center"/>
          </w:tcPr>
          <w:p w:rsidR="00272CCB" w:rsidRDefault="00272CCB" w:rsidP="00B95C84">
            <w:pPr>
              <w:ind w:left="34"/>
              <w:jc w:val="center"/>
              <w:rPr>
                <w:rFonts w:ascii="Times New Roman" w:hAnsi="Times New Roman" w:cs="Times New Roman"/>
              </w:rPr>
            </w:pPr>
          </w:p>
        </w:tc>
      </w:tr>
      <w:tr w:rsidR="00272CCB" w:rsidRPr="00C319EB" w:rsidTr="00861D1C">
        <w:tc>
          <w:tcPr>
            <w:tcW w:w="532" w:type="dxa"/>
          </w:tcPr>
          <w:p w:rsidR="00272CCB" w:rsidRDefault="00272CCB" w:rsidP="00B95C84">
            <w:pPr>
              <w:ind w:right="68"/>
              <w:jc w:val="both"/>
              <w:rPr>
                <w:rFonts w:ascii="Times New Roman" w:hAnsi="Times New Roman" w:cs="Times New Roman"/>
              </w:rPr>
            </w:pPr>
            <w:r>
              <w:rPr>
                <w:rFonts w:ascii="Times New Roman" w:hAnsi="Times New Roman" w:cs="Times New Roman"/>
              </w:rPr>
              <w:t>6</w:t>
            </w:r>
          </w:p>
        </w:tc>
        <w:tc>
          <w:tcPr>
            <w:tcW w:w="2377" w:type="dxa"/>
            <w:vAlign w:val="center"/>
          </w:tcPr>
          <w:p w:rsidR="00272CCB" w:rsidRPr="005961B7" w:rsidRDefault="00861D1C" w:rsidP="00B95C84">
            <w:pPr>
              <w:ind w:left="34" w:right="33"/>
              <w:jc w:val="both"/>
              <w:rPr>
                <w:rFonts w:ascii="Times New Roman" w:hAnsi="Times New Roman" w:cs="Times New Roman"/>
                <w:color w:val="000000"/>
              </w:rPr>
            </w:pPr>
            <w:r w:rsidRPr="00C464F3">
              <w:rPr>
                <w:rFonts w:ascii="Times New Roman" w:hAnsi="Times New Roman"/>
                <w:color w:val="000000"/>
                <w:sz w:val="24"/>
              </w:rPr>
              <w:t>Энергия магнитного поля катушки с током.</w:t>
            </w:r>
          </w:p>
        </w:tc>
        <w:tc>
          <w:tcPr>
            <w:tcW w:w="783" w:type="dxa"/>
          </w:tcPr>
          <w:p w:rsidR="00272CCB" w:rsidRPr="006C732C" w:rsidRDefault="00AE71AB" w:rsidP="00B95C84">
            <w:pPr>
              <w:jc w:val="center"/>
              <w:rPr>
                <w:rFonts w:ascii="Times New Roman" w:hAnsi="Times New Roman" w:cs="Times New Roman"/>
              </w:rPr>
            </w:pPr>
            <w:r>
              <w:rPr>
                <w:rFonts w:ascii="Times New Roman" w:hAnsi="Times New Roman" w:cs="Times New Roman"/>
              </w:rPr>
              <w:t>23.01</w:t>
            </w:r>
          </w:p>
        </w:tc>
        <w:tc>
          <w:tcPr>
            <w:tcW w:w="952" w:type="dxa"/>
          </w:tcPr>
          <w:p w:rsidR="00272CCB" w:rsidRPr="006C732C" w:rsidRDefault="00FA471F" w:rsidP="00B95C84">
            <w:pPr>
              <w:jc w:val="center"/>
              <w:rPr>
                <w:rFonts w:ascii="Times New Roman" w:hAnsi="Times New Roman" w:cs="Times New Roman"/>
              </w:rPr>
            </w:pPr>
            <w:r>
              <w:rPr>
                <w:rFonts w:ascii="Times New Roman" w:hAnsi="Times New Roman" w:cs="Times New Roman"/>
              </w:rPr>
              <w:t>24.01</w:t>
            </w:r>
          </w:p>
        </w:tc>
        <w:tc>
          <w:tcPr>
            <w:tcW w:w="907" w:type="dxa"/>
          </w:tcPr>
          <w:p w:rsidR="00272CCB" w:rsidRPr="00C319EB" w:rsidRDefault="00272CCB" w:rsidP="00B95C84">
            <w:pPr>
              <w:ind w:right="68"/>
              <w:jc w:val="both"/>
              <w:rPr>
                <w:rFonts w:ascii="Times New Roman" w:hAnsi="Times New Roman" w:cs="Times New Roman"/>
              </w:rPr>
            </w:pPr>
          </w:p>
        </w:tc>
        <w:tc>
          <w:tcPr>
            <w:tcW w:w="1228" w:type="dxa"/>
          </w:tcPr>
          <w:p w:rsidR="00272CCB" w:rsidRPr="00C319EB" w:rsidRDefault="00272CCB" w:rsidP="00B95C84">
            <w:pPr>
              <w:ind w:right="68"/>
              <w:jc w:val="both"/>
              <w:rPr>
                <w:rFonts w:ascii="Times New Roman" w:hAnsi="Times New Roman" w:cs="Times New Roman"/>
              </w:rPr>
            </w:pPr>
          </w:p>
        </w:tc>
        <w:tc>
          <w:tcPr>
            <w:tcW w:w="830" w:type="dxa"/>
          </w:tcPr>
          <w:p w:rsidR="00272CCB"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272CCB" w:rsidRPr="00C319EB" w:rsidRDefault="00272CCB" w:rsidP="00B95C84">
            <w:pPr>
              <w:ind w:right="68"/>
              <w:jc w:val="both"/>
              <w:rPr>
                <w:rFonts w:ascii="Times New Roman" w:hAnsi="Times New Roman" w:cs="Times New Roman"/>
              </w:rPr>
            </w:pPr>
          </w:p>
        </w:tc>
        <w:tc>
          <w:tcPr>
            <w:tcW w:w="1238" w:type="dxa"/>
            <w:vAlign w:val="center"/>
          </w:tcPr>
          <w:p w:rsidR="00272CCB" w:rsidRPr="00905B66" w:rsidRDefault="00272CCB" w:rsidP="00B95C84">
            <w:pPr>
              <w:ind w:left="34"/>
              <w:jc w:val="center"/>
              <w:rPr>
                <w:rFonts w:ascii="Times New Roman" w:hAnsi="Times New Roman" w:cs="Times New Roman"/>
              </w:rPr>
            </w:pPr>
          </w:p>
        </w:tc>
      </w:tr>
      <w:tr w:rsidR="00272CCB" w:rsidRPr="00C319EB" w:rsidTr="00861D1C">
        <w:tc>
          <w:tcPr>
            <w:tcW w:w="532" w:type="dxa"/>
          </w:tcPr>
          <w:p w:rsidR="00272CCB" w:rsidRPr="00C319EB" w:rsidRDefault="00272CCB" w:rsidP="00B95C84">
            <w:pPr>
              <w:ind w:right="68"/>
              <w:jc w:val="both"/>
              <w:rPr>
                <w:rFonts w:ascii="Times New Roman" w:hAnsi="Times New Roman" w:cs="Times New Roman"/>
              </w:rPr>
            </w:pPr>
            <w:r>
              <w:rPr>
                <w:rFonts w:ascii="Times New Roman" w:hAnsi="Times New Roman" w:cs="Times New Roman"/>
              </w:rPr>
              <w:t>7</w:t>
            </w:r>
          </w:p>
        </w:tc>
        <w:tc>
          <w:tcPr>
            <w:tcW w:w="2377" w:type="dxa"/>
            <w:vAlign w:val="center"/>
          </w:tcPr>
          <w:p w:rsidR="00272CCB" w:rsidRPr="005961B7" w:rsidRDefault="00861D1C" w:rsidP="00B95C84">
            <w:pPr>
              <w:ind w:left="34" w:right="33"/>
              <w:jc w:val="both"/>
              <w:rPr>
                <w:rFonts w:ascii="Times New Roman" w:hAnsi="Times New Roman" w:cs="Times New Roman"/>
                <w:color w:val="000000"/>
              </w:rPr>
            </w:pPr>
            <w:r>
              <w:rPr>
                <w:rFonts w:ascii="Times New Roman" w:hAnsi="Times New Roman"/>
                <w:color w:val="000000"/>
                <w:sz w:val="24"/>
              </w:rPr>
              <w:t>Электромагнитное поле</w:t>
            </w:r>
          </w:p>
        </w:tc>
        <w:tc>
          <w:tcPr>
            <w:tcW w:w="783" w:type="dxa"/>
          </w:tcPr>
          <w:p w:rsidR="00272CCB" w:rsidRPr="006C732C" w:rsidRDefault="00AE71AB" w:rsidP="00B95C84">
            <w:pPr>
              <w:jc w:val="center"/>
              <w:rPr>
                <w:rFonts w:ascii="Times New Roman" w:hAnsi="Times New Roman" w:cs="Times New Roman"/>
              </w:rPr>
            </w:pPr>
            <w:r>
              <w:rPr>
                <w:rFonts w:ascii="Times New Roman" w:hAnsi="Times New Roman" w:cs="Times New Roman"/>
              </w:rPr>
              <w:t>30.01</w:t>
            </w:r>
          </w:p>
        </w:tc>
        <w:tc>
          <w:tcPr>
            <w:tcW w:w="952" w:type="dxa"/>
          </w:tcPr>
          <w:p w:rsidR="00272CCB" w:rsidRPr="006C732C" w:rsidRDefault="00FA471F" w:rsidP="00B95C84">
            <w:pPr>
              <w:jc w:val="center"/>
              <w:rPr>
                <w:rFonts w:ascii="Times New Roman" w:hAnsi="Times New Roman" w:cs="Times New Roman"/>
              </w:rPr>
            </w:pPr>
            <w:r>
              <w:rPr>
                <w:rFonts w:ascii="Times New Roman" w:hAnsi="Times New Roman" w:cs="Times New Roman"/>
              </w:rPr>
              <w:t>31.01</w:t>
            </w:r>
          </w:p>
        </w:tc>
        <w:tc>
          <w:tcPr>
            <w:tcW w:w="907" w:type="dxa"/>
          </w:tcPr>
          <w:p w:rsidR="00272CCB" w:rsidRPr="00C319EB" w:rsidRDefault="00272CCB" w:rsidP="00B95C84">
            <w:pPr>
              <w:ind w:right="68"/>
              <w:jc w:val="both"/>
              <w:rPr>
                <w:rFonts w:ascii="Times New Roman" w:hAnsi="Times New Roman" w:cs="Times New Roman"/>
              </w:rPr>
            </w:pPr>
          </w:p>
        </w:tc>
        <w:tc>
          <w:tcPr>
            <w:tcW w:w="1228" w:type="dxa"/>
          </w:tcPr>
          <w:p w:rsidR="00272CCB" w:rsidRPr="00C319EB" w:rsidRDefault="00272CCB" w:rsidP="00B95C84">
            <w:pPr>
              <w:ind w:right="68"/>
              <w:jc w:val="both"/>
              <w:rPr>
                <w:rFonts w:ascii="Times New Roman" w:hAnsi="Times New Roman" w:cs="Times New Roman"/>
              </w:rPr>
            </w:pPr>
          </w:p>
        </w:tc>
        <w:tc>
          <w:tcPr>
            <w:tcW w:w="830" w:type="dxa"/>
          </w:tcPr>
          <w:p w:rsidR="00272CCB"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272CCB" w:rsidRPr="00C319EB" w:rsidRDefault="00272CCB" w:rsidP="00B95C84">
            <w:pPr>
              <w:ind w:right="68"/>
              <w:jc w:val="both"/>
              <w:rPr>
                <w:rFonts w:ascii="Times New Roman" w:hAnsi="Times New Roman" w:cs="Times New Roman"/>
              </w:rPr>
            </w:pPr>
          </w:p>
        </w:tc>
        <w:tc>
          <w:tcPr>
            <w:tcW w:w="1238" w:type="dxa"/>
            <w:vAlign w:val="center"/>
          </w:tcPr>
          <w:p w:rsidR="00272CCB" w:rsidRPr="00905B66" w:rsidRDefault="00272CCB" w:rsidP="00B95C84">
            <w:pPr>
              <w:ind w:left="34"/>
              <w:jc w:val="center"/>
              <w:rPr>
                <w:rFonts w:ascii="Times New Roman" w:hAnsi="Times New Roman" w:cs="Times New Roman"/>
              </w:rPr>
            </w:pPr>
          </w:p>
        </w:tc>
      </w:tr>
      <w:tr w:rsidR="00861D1C" w:rsidRPr="00C319EB" w:rsidTr="00B95C84">
        <w:tc>
          <w:tcPr>
            <w:tcW w:w="532" w:type="dxa"/>
          </w:tcPr>
          <w:p w:rsidR="00861D1C" w:rsidRPr="00C319EB" w:rsidRDefault="00861D1C" w:rsidP="00B95C84">
            <w:pPr>
              <w:ind w:right="68"/>
              <w:jc w:val="both"/>
              <w:rPr>
                <w:rFonts w:ascii="Times New Roman" w:hAnsi="Times New Roman" w:cs="Times New Roman"/>
              </w:rPr>
            </w:pPr>
            <w:r>
              <w:rPr>
                <w:rFonts w:ascii="Times New Roman" w:hAnsi="Times New Roman" w:cs="Times New Roman"/>
              </w:rPr>
              <w:t>8</w:t>
            </w:r>
          </w:p>
        </w:tc>
        <w:tc>
          <w:tcPr>
            <w:tcW w:w="2377" w:type="dxa"/>
            <w:vAlign w:val="center"/>
          </w:tcPr>
          <w:p w:rsidR="00861D1C" w:rsidRPr="00C464F3" w:rsidRDefault="00861D1C" w:rsidP="00B95C84">
            <w:pPr>
              <w:ind w:left="34" w:right="33"/>
            </w:pPr>
            <w:r w:rsidRPr="00C464F3">
              <w:rPr>
                <w:rFonts w:ascii="Times New Roman" w:hAnsi="Times New Roman"/>
                <w:color w:val="000000"/>
                <w:sz w:val="24"/>
              </w:rPr>
              <w:t xml:space="preserve">Технические устройства и их применение: постоянные магниты, </w:t>
            </w:r>
            <w:r w:rsidRPr="00C464F3">
              <w:rPr>
                <w:rFonts w:ascii="Times New Roman" w:hAnsi="Times New Roman"/>
                <w:color w:val="000000"/>
                <w:sz w:val="24"/>
              </w:rPr>
              <w:lastRenderedPageBreak/>
              <w:t>электромагниты, электродвигатель, ускорители элементарных частиц, индукционная печь</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lastRenderedPageBreak/>
              <w:t>30.01</w:t>
            </w:r>
          </w:p>
        </w:tc>
        <w:tc>
          <w:tcPr>
            <w:tcW w:w="952" w:type="dxa"/>
          </w:tcPr>
          <w:p w:rsidR="00861D1C" w:rsidRPr="006C732C" w:rsidRDefault="00FA471F" w:rsidP="00B95C84">
            <w:pPr>
              <w:jc w:val="center"/>
              <w:rPr>
                <w:rFonts w:ascii="Times New Roman" w:hAnsi="Times New Roman" w:cs="Times New Roman"/>
              </w:rPr>
            </w:pPr>
            <w:r>
              <w:rPr>
                <w:rFonts w:ascii="Times New Roman" w:hAnsi="Times New Roman" w:cs="Times New Roman"/>
              </w:rPr>
              <w:t>31.01</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B95C84">
        <w:tc>
          <w:tcPr>
            <w:tcW w:w="532" w:type="dxa"/>
          </w:tcPr>
          <w:p w:rsidR="00861D1C" w:rsidRPr="00C319EB" w:rsidRDefault="00861D1C" w:rsidP="00B95C84">
            <w:pPr>
              <w:ind w:right="68"/>
              <w:jc w:val="both"/>
              <w:rPr>
                <w:rFonts w:ascii="Times New Roman" w:hAnsi="Times New Roman" w:cs="Times New Roman"/>
              </w:rPr>
            </w:pPr>
            <w:r>
              <w:rPr>
                <w:rFonts w:ascii="Times New Roman" w:hAnsi="Times New Roman" w:cs="Times New Roman"/>
              </w:rPr>
              <w:lastRenderedPageBreak/>
              <w:t>9</w:t>
            </w:r>
          </w:p>
        </w:tc>
        <w:tc>
          <w:tcPr>
            <w:tcW w:w="2377" w:type="dxa"/>
            <w:vAlign w:val="center"/>
          </w:tcPr>
          <w:p w:rsidR="00861D1C" w:rsidRPr="00C464F3" w:rsidRDefault="00861D1C" w:rsidP="00B95C84">
            <w:pPr>
              <w:ind w:left="34" w:right="33"/>
            </w:pPr>
            <w:r w:rsidRPr="00C464F3">
              <w:rPr>
                <w:rFonts w:ascii="Times New Roman" w:hAnsi="Times New Roman"/>
                <w:color w:val="000000"/>
                <w:sz w:val="24"/>
              </w:rPr>
              <w:t>Обобщающий урок «Магнитное поле. Электромагнитная индукция»</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06.02</w:t>
            </w:r>
          </w:p>
        </w:tc>
        <w:tc>
          <w:tcPr>
            <w:tcW w:w="952" w:type="dxa"/>
          </w:tcPr>
          <w:p w:rsidR="00861D1C" w:rsidRPr="006C732C" w:rsidRDefault="00FA471F" w:rsidP="00B95C84">
            <w:pPr>
              <w:jc w:val="center"/>
              <w:rPr>
                <w:rFonts w:ascii="Times New Roman" w:hAnsi="Times New Roman" w:cs="Times New Roman"/>
              </w:rPr>
            </w:pPr>
            <w:r>
              <w:rPr>
                <w:rFonts w:ascii="Times New Roman" w:hAnsi="Times New Roman" w:cs="Times New Roman"/>
              </w:rPr>
              <w:t>07.02</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861D1C" w:rsidP="00B95C84">
            <w:pPr>
              <w:ind w:right="68"/>
              <w:jc w:val="both"/>
              <w:rPr>
                <w:rFonts w:ascii="Times New Roman" w:hAnsi="Times New Roman" w:cs="Times New Roman"/>
              </w:rPr>
            </w:pPr>
            <w:r>
              <w:rPr>
                <w:rFonts w:ascii="Times New Roman" w:hAnsi="Times New Roman" w:cs="Times New Roman"/>
              </w:rPr>
              <w:t>10</w:t>
            </w:r>
          </w:p>
        </w:tc>
        <w:tc>
          <w:tcPr>
            <w:tcW w:w="2377" w:type="dxa"/>
          </w:tcPr>
          <w:p w:rsidR="00861D1C" w:rsidRPr="00D70ECD" w:rsidRDefault="00D76677" w:rsidP="00B95C84">
            <w:pPr>
              <w:rPr>
                <w:rFonts w:ascii="Times New Roman" w:hAnsi="Times New Roman" w:cs="Times New Roman"/>
                <w:b/>
              </w:rPr>
            </w:pPr>
            <w:r w:rsidRPr="00D70ECD">
              <w:rPr>
                <w:rFonts w:ascii="Times New Roman" w:hAnsi="Times New Roman"/>
                <w:b/>
                <w:color w:val="000000"/>
                <w:sz w:val="24"/>
              </w:rPr>
              <w:t>Контрольная работа</w:t>
            </w:r>
            <w:r w:rsidR="00712A34">
              <w:rPr>
                <w:rFonts w:ascii="Times New Roman" w:hAnsi="Times New Roman"/>
                <w:b/>
                <w:color w:val="000000"/>
                <w:sz w:val="24"/>
              </w:rPr>
              <w:t xml:space="preserve"> №2</w:t>
            </w:r>
            <w:r w:rsidRPr="00D70ECD">
              <w:rPr>
                <w:rFonts w:ascii="Times New Roman" w:hAnsi="Times New Roman"/>
                <w:b/>
                <w:color w:val="000000"/>
                <w:sz w:val="24"/>
              </w:rPr>
              <w:t xml:space="preserve"> по теме</w:t>
            </w:r>
            <w:r w:rsidR="00D70ECD">
              <w:rPr>
                <w:rFonts w:ascii="Times New Roman" w:hAnsi="Times New Roman"/>
                <w:b/>
                <w:color w:val="000000"/>
                <w:sz w:val="24"/>
              </w:rPr>
              <w:t>:</w:t>
            </w:r>
            <w:r w:rsidRPr="00D70ECD">
              <w:rPr>
                <w:rFonts w:ascii="Times New Roman" w:hAnsi="Times New Roman"/>
                <w:b/>
                <w:color w:val="000000"/>
                <w:sz w:val="24"/>
              </w:rPr>
              <w:t xml:space="preserve"> «Магнитное поле. Электромагнитная индукция»</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06.02</w:t>
            </w:r>
          </w:p>
        </w:tc>
        <w:tc>
          <w:tcPr>
            <w:tcW w:w="952" w:type="dxa"/>
          </w:tcPr>
          <w:p w:rsidR="00861D1C" w:rsidRPr="006C732C" w:rsidRDefault="00FA471F" w:rsidP="00B95C84">
            <w:pPr>
              <w:jc w:val="center"/>
              <w:rPr>
                <w:rFonts w:ascii="Times New Roman" w:hAnsi="Times New Roman" w:cs="Times New Roman"/>
              </w:rPr>
            </w:pPr>
            <w:r>
              <w:rPr>
                <w:rFonts w:ascii="Times New Roman" w:hAnsi="Times New Roman" w:cs="Times New Roman"/>
              </w:rPr>
              <w:t>07.02</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D76677" w:rsidRPr="00C319EB" w:rsidTr="00B95C84">
        <w:tc>
          <w:tcPr>
            <w:tcW w:w="9686" w:type="dxa"/>
            <w:gridSpan w:val="9"/>
          </w:tcPr>
          <w:p w:rsidR="00D76677" w:rsidRPr="00905B66" w:rsidRDefault="00D76677" w:rsidP="00D76677">
            <w:pPr>
              <w:ind w:left="34"/>
              <w:rPr>
                <w:rFonts w:ascii="Times New Roman" w:hAnsi="Times New Roman" w:cs="Times New Roman"/>
              </w:rPr>
            </w:pPr>
            <w:r w:rsidRPr="006B1EF9">
              <w:rPr>
                <w:rFonts w:ascii="Times New Roman" w:hAnsi="Times New Roman"/>
                <w:b/>
                <w:color w:val="000000"/>
                <w:sz w:val="24"/>
              </w:rPr>
              <w:t>Колебания и волны</w:t>
            </w:r>
            <w:r>
              <w:rPr>
                <w:rFonts w:ascii="Times New Roman" w:hAnsi="Times New Roman"/>
                <w:b/>
                <w:color w:val="000000"/>
                <w:sz w:val="24"/>
              </w:rPr>
              <w:t xml:space="preserve"> (26 часов)</w:t>
            </w:r>
          </w:p>
        </w:tc>
      </w:tr>
      <w:tr w:rsidR="00861D1C" w:rsidRPr="00C319EB" w:rsidTr="00861D1C">
        <w:tc>
          <w:tcPr>
            <w:tcW w:w="532" w:type="dxa"/>
          </w:tcPr>
          <w:p w:rsidR="00861D1C" w:rsidRDefault="00861D1C" w:rsidP="00B95C84">
            <w:pPr>
              <w:ind w:right="68"/>
              <w:jc w:val="both"/>
              <w:rPr>
                <w:rFonts w:ascii="Times New Roman" w:hAnsi="Times New Roman" w:cs="Times New Roman"/>
              </w:rPr>
            </w:pPr>
            <w:r>
              <w:rPr>
                <w:rFonts w:ascii="Times New Roman" w:hAnsi="Times New Roman" w:cs="Times New Roman"/>
              </w:rPr>
              <w:t>11</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 xml:space="preserve">Свободные механические колебания. </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13.02</w:t>
            </w:r>
          </w:p>
        </w:tc>
        <w:tc>
          <w:tcPr>
            <w:tcW w:w="952" w:type="dxa"/>
          </w:tcPr>
          <w:p w:rsidR="00861D1C" w:rsidRPr="006C732C" w:rsidRDefault="00FA471F" w:rsidP="00B95C84">
            <w:pPr>
              <w:jc w:val="center"/>
              <w:rPr>
                <w:rFonts w:ascii="Times New Roman" w:hAnsi="Times New Roman" w:cs="Times New Roman"/>
              </w:rPr>
            </w:pPr>
            <w:r>
              <w:rPr>
                <w:rFonts w:ascii="Times New Roman" w:hAnsi="Times New Roman" w:cs="Times New Roman"/>
              </w:rPr>
              <w:t>14.02</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D76677" w:rsidP="00B95C84">
            <w:pPr>
              <w:ind w:right="68"/>
              <w:jc w:val="both"/>
              <w:rPr>
                <w:rFonts w:ascii="Times New Roman" w:hAnsi="Times New Roman" w:cs="Times New Roman"/>
              </w:rPr>
            </w:pPr>
            <w:r>
              <w:rPr>
                <w:rFonts w:ascii="Times New Roman" w:hAnsi="Times New Roman" w:cs="Times New Roman"/>
              </w:rPr>
              <w:t>12</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Гармонические колебания.</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13.02</w:t>
            </w:r>
          </w:p>
        </w:tc>
        <w:tc>
          <w:tcPr>
            <w:tcW w:w="952" w:type="dxa"/>
          </w:tcPr>
          <w:p w:rsidR="00861D1C" w:rsidRPr="006C732C" w:rsidRDefault="00FA471F" w:rsidP="00B95C84">
            <w:pPr>
              <w:jc w:val="center"/>
              <w:rPr>
                <w:rFonts w:ascii="Times New Roman" w:hAnsi="Times New Roman" w:cs="Times New Roman"/>
              </w:rPr>
            </w:pPr>
            <w:r>
              <w:rPr>
                <w:rFonts w:ascii="Times New Roman" w:hAnsi="Times New Roman" w:cs="Times New Roman"/>
              </w:rPr>
              <w:t>14.02</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Default="00D76677" w:rsidP="00B95C84">
            <w:pPr>
              <w:ind w:right="68"/>
              <w:jc w:val="both"/>
              <w:rPr>
                <w:rFonts w:ascii="Times New Roman" w:hAnsi="Times New Roman" w:cs="Times New Roman"/>
              </w:rPr>
            </w:pPr>
            <w:r>
              <w:rPr>
                <w:rFonts w:ascii="Times New Roman" w:hAnsi="Times New Roman" w:cs="Times New Roman"/>
              </w:rPr>
              <w:t>13</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Уравнение гармонических колебаний. Превращение энергии</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20.02</w:t>
            </w:r>
          </w:p>
        </w:tc>
        <w:tc>
          <w:tcPr>
            <w:tcW w:w="952" w:type="dxa"/>
          </w:tcPr>
          <w:p w:rsidR="00861D1C" w:rsidRPr="006C732C" w:rsidRDefault="00FA471F" w:rsidP="00B95C84">
            <w:pPr>
              <w:jc w:val="center"/>
              <w:rPr>
                <w:rFonts w:ascii="Times New Roman" w:hAnsi="Times New Roman" w:cs="Times New Roman"/>
              </w:rPr>
            </w:pPr>
            <w:r>
              <w:rPr>
                <w:rFonts w:ascii="Times New Roman" w:hAnsi="Times New Roman" w:cs="Times New Roman"/>
              </w:rPr>
              <w:t>21.02</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D76677" w:rsidP="00B95C84">
            <w:pPr>
              <w:ind w:right="68"/>
              <w:jc w:val="both"/>
              <w:rPr>
                <w:rFonts w:ascii="Times New Roman" w:hAnsi="Times New Roman" w:cs="Times New Roman"/>
              </w:rPr>
            </w:pPr>
            <w:r>
              <w:rPr>
                <w:rFonts w:ascii="Times New Roman" w:hAnsi="Times New Roman" w:cs="Times New Roman"/>
              </w:rPr>
              <w:t>14</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20.02</w:t>
            </w:r>
          </w:p>
        </w:tc>
        <w:tc>
          <w:tcPr>
            <w:tcW w:w="952" w:type="dxa"/>
          </w:tcPr>
          <w:p w:rsidR="00861D1C" w:rsidRPr="006C732C" w:rsidRDefault="00FA471F" w:rsidP="00B95C84">
            <w:pPr>
              <w:jc w:val="center"/>
              <w:rPr>
                <w:rFonts w:ascii="Times New Roman" w:hAnsi="Times New Roman" w:cs="Times New Roman"/>
              </w:rPr>
            </w:pPr>
            <w:r>
              <w:rPr>
                <w:rFonts w:ascii="Times New Roman" w:hAnsi="Times New Roman" w:cs="Times New Roman"/>
              </w:rPr>
              <w:t>21.02</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Default="00D76677" w:rsidP="00B95C84">
            <w:pPr>
              <w:ind w:right="68"/>
              <w:jc w:val="both"/>
              <w:rPr>
                <w:rFonts w:ascii="Times New Roman" w:hAnsi="Times New Roman" w:cs="Times New Roman"/>
              </w:rPr>
            </w:pPr>
            <w:r>
              <w:rPr>
                <w:rFonts w:ascii="Times New Roman" w:hAnsi="Times New Roman" w:cs="Times New Roman"/>
              </w:rPr>
              <w:t>15</w:t>
            </w:r>
          </w:p>
        </w:tc>
        <w:tc>
          <w:tcPr>
            <w:tcW w:w="2377" w:type="dxa"/>
          </w:tcPr>
          <w:p w:rsidR="00861D1C" w:rsidRPr="005961B7" w:rsidRDefault="00D76677" w:rsidP="00B95C84">
            <w:pPr>
              <w:rPr>
                <w:rFonts w:ascii="Times New Roman" w:hAnsi="Times New Roman" w:cs="Times New Roman"/>
              </w:rPr>
            </w:pPr>
            <w:proofErr w:type="spellStart"/>
            <w:r w:rsidRPr="00C464F3">
              <w:rPr>
                <w:rFonts w:ascii="Times New Roman" w:hAnsi="Times New Roman"/>
                <w:color w:val="000000"/>
                <w:sz w:val="24"/>
              </w:rPr>
              <w:t>Колебательныи</w:t>
            </w:r>
            <w:proofErr w:type="spellEnd"/>
            <w:r w:rsidRPr="00C464F3">
              <w:rPr>
                <w:rFonts w:ascii="Times New Roman" w:hAnsi="Times New Roman"/>
                <w:color w:val="000000"/>
                <w:sz w:val="24"/>
              </w:rPr>
              <w:t xml:space="preserve">̆ контур. Свободные электромагнитные колебания в идеальном колебательном контуре. </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27.02</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28.02</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D76677" w:rsidP="00B95C84">
            <w:pPr>
              <w:ind w:right="68"/>
              <w:jc w:val="both"/>
              <w:rPr>
                <w:rFonts w:ascii="Times New Roman" w:hAnsi="Times New Roman" w:cs="Times New Roman"/>
              </w:rPr>
            </w:pPr>
            <w:r>
              <w:rPr>
                <w:rFonts w:ascii="Times New Roman" w:hAnsi="Times New Roman" w:cs="Times New Roman"/>
              </w:rPr>
              <w:t>16</w:t>
            </w:r>
          </w:p>
        </w:tc>
        <w:tc>
          <w:tcPr>
            <w:tcW w:w="2377" w:type="dxa"/>
            <w:vAlign w:val="center"/>
          </w:tcPr>
          <w:p w:rsidR="00861D1C" w:rsidRPr="005961B7" w:rsidRDefault="00D76677" w:rsidP="00B95C84">
            <w:pPr>
              <w:jc w:val="both"/>
              <w:rPr>
                <w:rFonts w:ascii="Times New Roman" w:hAnsi="Times New Roman" w:cs="Times New Roman"/>
                <w:color w:val="000000"/>
              </w:rPr>
            </w:pPr>
            <w:r>
              <w:rPr>
                <w:rFonts w:ascii="Times New Roman" w:hAnsi="Times New Roman"/>
                <w:color w:val="000000"/>
                <w:sz w:val="24"/>
              </w:rPr>
              <w:t>Аналогия между механическими и электромагнитными колебаниями</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27.02</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28.02</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Default="00D76677" w:rsidP="00B95C84">
            <w:pPr>
              <w:ind w:right="68"/>
              <w:jc w:val="both"/>
              <w:rPr>
                <w:rFonts w:ascii="Times New Roman" w:hAnsi="Times New Roman" w:cs="Times New Roman"/>
              </w:rPr>
            </w:pPr>
            <w:r>
              <w:rPr>
                <w:rFonts w:ascii="Times New Roman" w:hAnsi="Times New Roman" w:cs="Times New Roman"/>
              </w:rPr>
              <w:t>17</w:t>
            </w:r>
          </w:p>
        </w:tc>
        <w:tc>
          <w:tcPr>
            <w:tcW w:w="2377" w:type="dxa"/>
            <w:vAlign w:val="center"/>
          </w:tcPr>
          <w:p w:rsidR="00861D1C" w:rsidRPr="005961B7" w:rsidRDefault="00D76677" w:rsidP="00B95C84">
            <w:pPr>
              <w:jc w:val="both"/>
              <w:rPr>
                <w:rFonts w:ascii="Times New Roman" w:hAnsi="Times New Roman" w:cs="Times New Roman"/>
                <w:color w:val="000000"/>
              </w:rPr>
            </w:pPr>
            <w:r w:rsidRPr="00C464F3">
              <w:rPr>
                <w:rFonts w:ascii="Times New Roman" w:hAnsi="Times New Roman"/>
                <w:color w:val="000000"/>
                <w:sz w:val="24"/>
              </w:rPr>
              <w:t xml:space="preserve">Формула Томсона. </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06.03</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07.03</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D76677" w:rsidP="00B95C84">
            <w:pPr>
              <w:ind w:right="68"/>
              <w:jc w:val="both"/>
              <w:rPr>
                <w:rFonts w:ascii="Times New Roman" w:hAnsi="Times New Roman" w:cs="Times New Roman"/>
              </w:rPr>
            </w:pPr>
            <w:r>
              <w:rPr>
                <w:rFonts w:ascii="Times New Roman" w:hAnsi="Times New Roman" w:cs="Times New Roman"/>
              </w:rPr>
              <w:t>18</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Закон сохранения энергии в идеальном колебательном контуре</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06.03</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07.03</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D76677" w:rsidP="00B95C84">
            <w:pPr>
              <w:ind w:right="68"/>
              <w:jc w:val="both"/>
              <w:rPr>
                <w:rFonts w:ascii="Times New Roman" w:hAnsi="Times New Roman" w:cs="Times New Roman"/>
              </w:rPr>
            </w:pPr>
            <w:r>
              <w:rPr>
                <w:rFonts w:ascii="Times New Roman" w:hAnsi="Times New Roman" w:cs="Times New Roman"/>
              </w:rPr>
              <w:t>19</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 xml:space="preserve">Представление о затухающих </w:t>
            </w:r>
            <w:r w:rsidRPr="00C464F3">
              <w:rPr>
                <w:rFonts w:ascii="Times New Roman" w:hAnsi="Times New Roman"/>
                <w:color w:val="000000"/>
                <w:sz w:val="24"/>
              </w:rPr>
              <w:lastRenderedPageBreak/>
              <w:t xml:space="preserve">колебаниях. </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lastRenderedPageBreak/>
              <w:t>13.03</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14.03</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D76677" w:rsidP="00B95C84">
            <w:pPr>
              <w:ind w:right="68"/>
              <w:jc w:val="both"/>
              <w:rPr>
                <w:rFonts w:ascii="Times New Roman" w:hAnsi="Times New Roman" w:cs="Times New Roman"/>
              </w:rPr>
            </w:pPr>
            <w:r>
              <w:rPr>
                <w:rFonts w:ascii="Times New Roman" w:hAnsi="Times New Roman" w:cs="Times New Roman"/>
              </w:rPr>
              <w:lastRenderedPageBreak/>
              <w:t>20</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 xml:space="preserve">Вынужденные механические колебания. </w:t>
            </w:r>
            <w:r>
              <w:rPr>
                <w:rFonts w:ascii="Times New Roman" w:hAnsi="Times New Roman"/>
                <w:color w:val="000000"/>
                <w:sz w:val="24"/>
              </w:rPr>
              <w:t>Резонанс.</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13.03</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14.03</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Default="00D76677" w:rsidP="00B95C84">
            <w:pPr>
              <w:ind w:right="68"/>
              <w:jc w:val="both"/>
              <w:rPr>
                <w:rFonts w:ascii="Times New Roman" w:hAnsi="Times New Roman" w:cs="Times New Roman"/>
              </w:rPr>
            </w:pPr>
            <w:r>
              <w:rPr>
                <w:rFonts w:ascii="Times New Roman" w:hAnsi="Times New Roman" w:cs="Times New Roman"/>
              </w:rPr>
              <w:t>21</w:t>
            </w:r>
          </w:p>
        </w:tc>
        <w:tc>
          <w:tcPr>
            <w:tcW w:w="2377" w:type="dxa"/>
          </w:tcPr>
          <w:p w:rsidR="00861D1C" w:rsidRPr="005961B7" w:rsidRDefault="00D76677" w:rsidP="00B95C84">
            <w:pPr>
              <w:rPr>
                <w:rFonts w:ascii="Times New Roman" w:hAnsi="Times New Roman" w:cs="Times New Roman"/>
              </w:rPr>
            </w:pPr>
            <w:r>
              <w:rPr>
                <w:rFonts w:ascii="Times New Roman" w:hAnsi="Times New Roman"/>
                <w:color w:val="000000"/>
                <w:sz w:val="24"/>
              </w:rPr>
              <w:t>Вынужденные электромагнитные колебания</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20.03</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21.03</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D76677" w:rsidP="00B95C84">
            <w:pPr>
              <w:ind w:right="68"/>
              <w:jc w:val="both"/>
              <w:rPr>
                <w:rFonts w:ascii="Times New Roman" w:hAnsi="Times New Roman" w:cs="Times New Roman"/>
              </w:rPr>
            </w:pPr>
            <w:r>
              <w:rPr>
                <w:rFonts w:ascii="Times New Roman" w:hAnsi="Times New Roman" w:cs="Times New Roman"/>
              </w:rPr>
              <w:t>22</w:t>
            </w:r>
          </w:p>
        </w:tc>
        <w:tc>
          <w:tcPr>
            <w:tcW w:w="2377" w:type="dxa"/>
          </w:tcPr>
          <w:p w:rsidR="00861D1C" w:rsidRPr="005961B7" w:rsidRDefault="00D76677" w:rsidP="00B95C84">
            <w:pPr>
              <w:rPr>
                <w:rFonts w:ascii="Times New Roman" w:hAnsi="Times New Roman" w:cs="Times New Roman"/>
              </w:rPr>
            </w:pPr>
            <w:proofErr w:type="spellStart"/>
            <w:r w:rsidRPr="00C464F3">
              <w:rPr>
                <w:rFonts w:ascii="Times New Roman" w:hAnsi="Times New Roman"/>
                <w:color w:val="000000"/>
                <w:sz w:val="24"/>
              </w:rPr>
              <w:t>Переменныи</w:t>
            </w:r>
            <w:proofErr w:type="spellEnd"/>
            <w:r w:rsidRPr="00C464F3">
              <w:rPr>
                <w:rFonts w:ascii="Times New Roman" w:hAnsi="Times New Roman"/>
                <w:color w:val="000000"/>
                <w:sz w:val="24"/>
              </w:rPr>
              <w:t xml:space="preserve">̆ ток. </w:t>
            </w:r>
            <w:proofErr w:type="spellStart"/>
            <w:r w:rsidRPr="00C464F3">
              <w:rPr>
                <w:rFonts w:ascii="Times New Roman" w:hAnsi="Times New Roman"/>
                <w:color w:val="000000"/>
                <w:sz w:val="24"/>
              </w:rPr>
              <w:t>Синусоидальныи</w:t>
            </w:r>
            <w:proofErr w:type="spellEnd"/>
            <w:r w:rsidRPr="00C464F3">
              <w:rPr>
                <w:rFonts w:ascii="Times New Roman" w:hAnsi="Times New Roman"/>
                <w:color w:val="000000"/>
                <w:sz w:val="24"/>
              </w:rPr>
              <w:t xml:space="preserve">̆ </w:t>
            </w:r>
            <w:proofErr w:type="spellStart"/>
            <w:r w:rsidRPr="00C464F3">
              <w:rPr>
                <w:rFonts w:ascii="Times New Roman" w:hAnsi="Times New Roman"/>
                <w:color w:val="000000"/>
                <w:sz w:val="24"/>
              </w:rPr>
              <w:t>переменныи</w:t>
            </w:r>
            <w:proofErr w:type="spellEnd"/>
            <w:r w:rsidRPr="00C464F3">
              <w:rPr>
                <w:rFonts w:ascii="Times New Roman" w:hAnsi="Times New Roman"/>
                <w:color w:val="000000"/>
                <w:sz w:val="24"/>
              </w:rPr>
              <w:t xml:space="preserve">̆ ток. </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20.03</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21.03</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Default="00D76677" w:rsidP="00B95C84">
            <w:pPr>
              <w:ind w:right="68"/>
              <w:jc w:val="both"/>
              <w:rPr>
                <w:rFonts w:ascii="Times New Roman" w:hAnsi="Times New Roman" w:cs="Times New Roman"/>
              </w:rPr>
            </w:pPr>
            <w:r>
              <w:rPr>
                <w:rFonts w:ascii="Times New Roman" w:hAnsi="Times New Roman" w:cs="Times New Roman"/>
              </w:rPr>
              <w:t>23</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Мощность переменного тока.</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03.04</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04.04</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861D1C" w:rsidRPr="00C319EB" w:rsidTr="00861D1C">
        <w:tc>
          <w:tcPr>
            <w:tcW w:w="532" w:type="dxa"/>
          </w:tcPr>
          <w:p w:rsidR="00861D1C" w:rsidRPr="00C319EB" w:rsidRDefault="00D76677" w:rsidP="00B95C84">
            <w:pPr>
              <w:ind w:right="68"/>
              <w:jc w:val="both"/>
              <w:rPr>
                <w:rFonts w:ascii="Times New Roman" w:hAnsi="Times New Roman" w:cs="Times New Roman"/>
              </w:rPr>
            </w:pPr>
            <w:r>
              <w:rPr>
                <w:rFonts w:ascii="Times New Roman" w:hAnsi="Times New Roman" w:cs="Times New Roman"/>
              </w:rPr>
              <w:t>24</w:t>
            </w:r>
          </w:p>
        </w:tc>
        <w:tc>
          <w:tcPr>
            <w:tcW w:w="2377" w:type="dxa"/>
          </w:tcPr>
          <w:p w:rsidR="00861D1C" w:rsidRPr="005961B7" w:rsidRDefault="00D76677" w:rsidP="00B95C84">
            <w:pPr>
              <w:rPr>
                <w:rFonts w:ascii="Times New Roman" w:hAnsi="Times New Roman" w:cs="Times New Roman"/>
              </w:rPr>
            </w:pPr>
            <w:r w:rsidRPr="00C464F3">
              <w:rPr>
                <w:rFonts w:ascii="Times New Roman" w:hAnsi="Times New Roman"/>
                <w:color w:val="000000"/>
                <w:sz w:val="24"/>
              </w:rPr>
              <w:t xml:space="preserve">Амплитудное и </w:t>
            </w:r>
            <w:proofErr w:type="spellStart"/>
            <w:r w:rsidRPr="00C464F3">
              <w:rPr>
                <w:rFonts w:ascii="Times New Roman" w:hAnsi="Times New Roman"/>
                <w:color w:val="000000"/>
                <w:sz w:val="24"/>
              </w:rPr>
              <w:t>действующее</w:t>
            </w:r>
            <w:proofErr w:type="spellEnd"/>
            <w:r w:rsidRPr="00C464F3">
              <w:rPr>
                <w:rFonts w:ascii="Times New Roman" w:hAnsi="Times New Roman"/>
                <w:color w:val="000000"/>
                <w:sz w:val="24"/>
              </w:rPr>
              <w:t xml:space="preserve"> значение силы тока и напряжения</w:t>
            </w:r>
          </w:p>
        </w:tc>
        <w:tc>
          <w:tcPr>
            <w:tcW w:w="783" w:type="dxa"/>
          </w:tcPr>
          <w:p w:rsidR="00861D1C" w:rsidRPr="006C732C" w:rsidRDefault="00AE71AB" w:rsidP="00B95C84">
            <w:pPr>
              <w:jc w:val="center"/>
              <w:rPr>
                <w:rFonts w:ascii="Times New Roman" w:hAnsi="Times New Roman" w:cs="Times New Roman"/>
              </w:rPr>
            </w:pPr>
            <w:r>
              <w:rPr>
                <w:rFonts w:ascii="Times New Roman" w:hAnsi="Times New Roman" w:cs="Times New Roman"/>
              </w:rPr>
              <w:t>03.04</w:t>
            </w:r>
          </w:p>
        </w:tc>
        <w:tc>
          <w:tcPr>
            <w:tcW w:w="952" w:type="dxa"/>
          </w:tcPr>
          <w:p w:rsidR="00861D1C" w:rsidRPr="006C732C" w:rsidRDefault="00712A34" w:rsidP="00B95C84">
            <w:pPr>
              <w:jc w:val="center"/>
              <w:rPr>
                <w:rFonts w:ascii="Times New Roman" w:hAnsi="Times New Roman" w:cs="Times New Roman"/>
              </w:rPr>
            </w:pPr>
            <w:r>
              <w:rPr>
                <w:rFonts w:ascii="Times New Roman" w:hAnsi="Times New Roman" w:cs="Times New Roman"/>
              </w:rPr>
              <w:t>04.04</w:t>
            </w:r>
          </w:p>
        </w:tc>
        <w:tc>
          <w:tcPr>
            <w:tcW w:w="907" w:type="dxa"/>
          </w:tcPr>
          <w:p w:rsidR="00861D1C" w:rsidRPr="00C319EB" w:rsidRDefault="00861D1C" w:rsidP="00B95C84">
            <w:pPr>
              <w:ind w:right="68"/>
              <w:jc w:val="both"/>
              <w:rPr>
                <w:rFonts w:ascii="Times New Roman" w:hAnsi="Times New Roman" w:cs="Times New Roman"/>
              </w:rPr>
            </w:pPr>
          </w:p>
        </w:tc>
        <w:tc>
          <w:tcPr>
            <w:tcW w:w="1228" w:type="dxa"/>
          </w:tcPr>
          <w:p w:rsidR="00861D1C" w:rsidRPr="00C319EB" w:rsidRDefault="00861D1C" w:rsidP="00B95C84">
            <w:pPr>
              <w:ind w:right="68"/>
              <w:jc w:val="both"/>
              <w:rPr>
                <w:rFonts w:ascii="Times New Roman" w:hAnsi="Times New Roman" w:cs="Times New Roman"/>
              </w:rPr>
            </w:pPr>
          </w:p>
        </w:tc>
        <w:tc>
          <w:tcPr>
            <w:tcW w:w="830" w:type="dxa"/>
          </w:tcPr>
          <w:p w:rsidR="00861D1C"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861D1C" w:rsidRPr="00C319EB" w:rsidRDefault="00861D1C" w:rsidP="00B95C84">
            <w:pPr>
              <w:ind w:right="68"/>
              <w:jc w:val="both"/>
              <w:rPr>
                <w:rFonts w:ascii="Times New Roman" w:hAnsi="Times New Roman" w:cs="Times New Roman"/>
              </w:rPr>
            </w:pPr>
          </w:p>
        </w:tc>
        <w:tc>
          <w:tcPr>
            <w:tcW w:w="1238" w:type="dxa"/>
            <w:vAlign w:val="center"/>
          </w:tcPr>
          <w:p w:rsidR="00861D1C" w:rsidRPr="00905B66" w:rsidRDefault="00861D1C" w:rsidP="00B95C84">
            <w:pPr>
              <w:ind w:left="34"/>
              <w:jc w:val="center"/>
              <w:rPr>
                <w:rFonts w:ascii="Times New Roman" w:hAnsi="Times New Roman" w:cs="Times New Roman"/>
              </w:rPr>
            </w:pPr>
          </w:p>
        </w:tc>
      </w:tr>
      <w:tr w:rsidR="00B95C84" w:rsidRPr="00C319EB" w:rsidTr="00B95C84">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25</w:t>
            </w:r>
          </w:p>
        </w:tc>
        <w:tc>
          <w:tcPr>
            <w:tcW w:w="2377" w:type="dxa"/>
            <w:vAlign w:val="center"/>
          </w:tcPr>
          <w:p w:rsidR="00B95C84" w:rsidRPr="00C464F3" w:rsidRDefault="00B95C84" w:rsidP="00B95C84">
            <w:r w:rsidRPr="00C464F3">
              <w:rPr>
                <w:rFonts w:ascii="Times New Roman" w:hAnsi="Times New Roman"/>
                <w:color w:val="000000"/>
                <w:sz w:val="24"/>
              </w:rPr>
              <w:t>Трансформатор. Производство, передача и потребление электрической энергии</w:t>
            </w:r>
          </w:p>
        </w:tc>
        <w:tc>
          <w:tcPr>
            <w:tcW w:w="783" w:type="dxa"/>
          </w:tcPr>
          <w:p w:rsidR="00B95C84" w:rsidRPr="006C732C" w:rsidRDefault="00AE71AB" w:rsidP="00B95C84">
            <w:pPr>
              <w:jc w:val="center"/>
              <w:rPr>
                <w:rFonts w:ascii="Times New Roman" w:hAnsi="Times New Roman" w:cs="Times New Roman"/>
              </w:rPr>
            </w:pPr>
            <w:r>
              <w:rPr>
                <w:rFonts w:ascii="Times New Roman" w:hAnsi="Times New Roman" w:cs="Times New Roman"/>
              </w:rPr>
              <w:t>10.04</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11.04</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Pr="00C319EB" w:rsidRDefault="00B95C84" w:rsidP="00B95C84">
            <w:pPr>
              <w:ind w:right="68"/>
              <w:jc w:val="both"/>
              <w:rPr>
                <w:rFonts w:ascii="Times New Roman" w:hAnsi="Times New Roman" w:cs="Times New Roman"/>
              </w:rPr>
            </w:pPr>
            <w:r>
              <w:rPr>
                <w:rFonts w:ascii="Times New Roman" w:hAnsi="Times New Roman" w:cs="Times New Roman"/>
              </w:rPr>
              <w:t>26</w:t>
            </w:r>
          </w:p>
        </w:tc>
        <w:tc>
          <w:tcPr>
            <w:tcW w:w="2377" w:type="dxa"/>
            <w:vAlign w:val="center"/>
          </w:tcPr>
          <w:p w:rsidR="00B95C84" w:rsidRPr="00C464F3" w:rsidRDefault="00B95C84" w:rsidP="00B95C84">
            <w:r w:rsidRPr="00C464F3">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783" w:type="dxa"/>
          </w:tcPr>
          <w:p w:rsidR="00B95C84" w:rsidRPr="006C732C" w:rsidRDefault="00AE71AB" w:rsidP="00B95C84">
            <w:pPr>
              <w:jc w:val="center"/>
              <w:rPr>
                <w:rFonts w:ascii="Times New Roman" w:hAnsi="Times New Roman" w:cs="Times New Roman"/>
              </w:rPr>
            </w:pPr>
            <w:r>
              <w:rPr>
                <w:rFonts w:ascii="Times New Roman" w:hAnsi="Times New Roman" w:cs="Times New Roman"/>
              </w:rPr>
              <w:t>10.04</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11.04</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Pr="00C319EB"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27</w:t>
            </w:r>
          </w:p>
        </w:tc>
        <w:tc>
          <w:tcPr>
            <w:tcW w:w="2377" w:type="dxa"/>
            <w:vAlign w:val="center"/>
          </w:tcPr>
          <w:p w:rsidR="00B95C84" w:rsidRPr="00C464F3" w:rsidRDefault="00B95C84" w:rsidP="00B95C84">
            <w:r w:rsidRPr="00C464F3">
              <w:rPr>
                <w:rFonts w:ascii="Times New Roman" w:hAnsi="Times New Roman"/>
                <w:color w:val="000000"/>
                <w:sz w:val="24"/>
              </w:rPr>
              <w:t xml:space="preserve">Экологические риски при производстве электроэнергии. Культура использования электроэнергии в </w:t>
            </w:r>
            <w:proofErr w:type="spellStart"/>
            <w:r w:rsidRPr="00C464F3">
              <w:rPr>
                <w:rFonts w:ascii="Times New Roman" w:hAnsi="Times New Roman"/>
                <w:color w:val="000000"/>
                <w:sz w:val="24"/>
              </w:rPr>
              <w:t>повседневнои</w:t>
            </w:r>
            <w:proofErr w:type="spellEnd"/>
            <w:r w:rsidRPr="00C464F3">
              <w:rPr>
                <w:rFonts w:ascii="Times New Roman" w:hAnsi="Times New Roman"/>
                <w:color w:val="000000"/>
                <w:sz w:val="24"/>
              </w:rPr>
              <w:t>̆ жизни</w:t>
            </w:r>
          </w:p>
        </w:tc>
        <w:tc>
          <w:tcPr>
            <w:tcW w:w="783" w:type="dxa"/>
          </w:tcPr>
          <w:p w:rsidR="00B95C84" w:rsidRPr="006C732C" w:rsidRDefault="00AE71AB" w:rsidP="00B95C84">
            <w:pPr>
              <w:jc w:val="center"/>
              <w:rPr>
                <w:rFonts w:ascii="Times New Roman" w:hAnsi="Times New Roman" w:cs="Times New Roman"/>
              </w:rPr>
            </w:pPr>
            <w:r>
              <w:rPr>
                <w:rFonts w:ascii="Times New Roman" w:hAnsi="Times New Roman" w:cs="Times New Roman"/>
              </w:rPr>
              <w:t>17.04</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18.04</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28</w:t>
            </w:r>
          </w:p>
        </w:tc>
        <w:tc>
          <w:tcPr>
            <w:tcW w:w="2377" w:type="dxa"/>
            <w:vAlign w:val="center"/>
          </w:tcPr>
          <w:p w:rsidR="00B95C84" w:rsidRPr="005961B7" w:rsidRDefault="00B95C84" w:rsidP="00B95C84">
            <w:pPr>
              <w:jc w:val="both"/>
              <w:rPr>
                <w:rFonts w:ascii="Times New Roman" w:hAnsi="Times New Roman" w:cs="Times New Roman"/>
                <w:color w:val="000000"/>
              </w:rPr>
            </w:pPr>
            <w:r w:rsidRPr="00C464F3">
              <w:rPr>
                <w:rFonts w:ascii="Times New Roman" w:hAnsi="Times New Roman"/>
                <w:color w:val="000000"/>
                <w:sz w:val="24"/>
              </w:rPr>
              <w:t xml:space="preserve">Механические волны, условия распространения. </w:t>
            </w:r>
          </w:p>
        </w:tc>
        <w:tc>
          <w:tcPr>
            <w:tcW w:w="783" w:type="dxa"/>
          </w:tcPr>
          <w:p w:rsidR="00B95C84" w:rsidRPr="006C732C" w:rsidRDefault="00AE71AB" w:rsidP="00B95C84">
            <w:pPr>
              <w:jc w:val="center"/>
              <w:rPr>
                <w:rFonts w:ascii="Times New Roman" w:hAnsi="Times New Roman" w:cs="Times New Roman"/>
              </w:rPr>
            </w:pPr>
            <w:r>
              <w:rPr>
                <w:rFonts w:ascii="Times New Roman" w:hAnsi="Times New Roman" w:cs="Times New Roman"/>
              </w:rPr>
              <w:t>17.04</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18.04</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29</w:t>
            </w:r>
          </w:p>
        </w:tc>
        <w:tc>
          <w:tcPr>
            <w:tcW w:w="2377" w:type="dxa"/>
            <w:vAlign w:val="center"/>
          </w:tcPr>
          <w:p w:rsidR="00B95C84" w:rsidRPr="005961B7" w:rsidRDefault="00B95C84" w:rsidP="00B95C84">
            <w:pPr>
              <w:jc w:val="both"/>
              <w:rPr>
                <w:rFonts w:ascii="Times New Roman" w:hAnsi="Times New Roman" w:cs="Times New Roman"/>
                <w:color w:val="000000"/>
              </w:rPr>
            </w:pPr>
            <w:r w:rsidRPr="00C464F3">
              <w:rPr>
                <w:rFonts w:ascii="Times New Roman" w:hAnsi="Times New Roman"/>
                <w:color w:val="000000"/>
                <w:sz w:val="24"/>
              </w:rPr>
              <w:t>Период. Скорость распространения и длина волны.</w:t>
            </w:r>
          </w:p>
        </w:tc>
        <w:tc>
          <w:tcPr>
            <w:tcW w:w="783" w:type="dxa"/>
          </w:tcPr>
          <w:p w:rsidR="00B95C84" w:rsidRPr="006C732C" w:rsidRDefault="00AE71AB" w:rsidP="00B95C84">
            <w:pPr>
              <w:jc w:val="center"/>
              <w:rPr>
                <w:rFonts w:ascii="Times New Roman" w:hAnsi="Times New Roman" w:cs="Times New Roman"/>
              </w:rPr>
            </w:pPr>
            <w:r>
              <w:rPr>
                <w:rFonts w:ascii="Times New Roman" w:hAnsi="Times New Roman" w:cs="Times New Roman"/>
              </w:rPr>
              <w:t>24.04</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25.04</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30</w:t>
            </w:r>
          </w:p>
        </w:tc>
        <w:tc>
          <w:tcPr>
            <w:tcW w:w="2377" w:type="dxa"/>
            <w:vAlign w:val="center"/>
          </w:tcPr>
          <w:p w:rsidR="00B95C84" w:rsidRPr="005961B7" w:rsidRDefault="00B95C84" w:rsidP="00B95C84">
            <w:pPr>
              <w:jc w:val="both"/>
              <w:rPr>
                <w:rFonts w:ascii="Times New Roman" w:hAnsi="Times New Roman" w:cs="Times New Roman"/>
                <w:color w:val="000000"/>
              </w:rPr>
            </w:pPr>
            <w:r>
              <w:rPr>
                <w:rFonts w:ascii="Times New Roman" w:hAnsi="Times New Roman"/>
                <w:color w:val="000000"/>
                <w:sz w:val="24"/>
              </w:rPr>
              <w:t>Поперечные и продольные волны</w:t>
            </w:r>
          </w:p>
        </w:tc>
        <w:tc>
          <w:tcPr>
            <w:tcW w:w="783" w:type="dxa"/>
          </w:tcPr>
          <w:p w:rsidR="00B95C84" w:rsidRPr="006C732C" w:rsidRDefault="00FA471F" w:rsidP="00B95C84">
            <w:pPr>
              <w:jc w:val="center"/>
              <w:rPr>
                <w:rFonts w:ascii="Times New Roman" w:hAnsi="Times New Roman" w:cs="Times New Roman"/>
              </w:rPr>
            </w:pPr>
            <w:r>
              <w:rPr>
                <w:rFonts w:ascii="Times New Roman" w:hAnsi="Times New Roman" w:cs="Times New Roman"/>
              </w:rPr>
              <w:t>24.04</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25.04</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31</w:t>
            </w:r>
          </w:p>
        </w:tc>
        <w:tc>
          <w:tcPr>
            <w:tcW w:w="2377" w:type="dxa"/>
            <w:vAlign w:val="center"/>
          </w:tcPr>
          <w:p w:rsidR="00B95C84" w:rsidRPr="005961B7" w:rsidRDefault="00B95C84" w:rsidP="00B95C84">
            <w:pPr>
              <w:jc w:val="both"/>
              <w:rPr>
                <w:rFonts w:ascii="Times New Roman" w:hAnsi="Times New Roman" w:cs="Times New Roman"/>
                <w:color w:val="000000"/>
              </w:rPr>
            </w:pPr>
            <w:r w:rsidRPr="00C464F3">
              <w:rPr>
                <w:rFonts w:ascii="Times New Roman" w:hAnsi="Times New Roman"/>
                <w:color w:val="000000"/>
                <w:sz w:val="24"/>
              </w:rPr>
              <w:t xml:space="preserve">Звук. Скорость звука. Громкость звука. </w:t>
            </w:r>
            <w:r>
              <w:rPr>
                <w:rFonts w:ascii="Times New Roman" w:hAnsi="Times New Roman"/>
                <w:color w:val="000000"/>
                <w:sz w:val="24"/>
              </w:rPr>
              <w:t>Высота тона. Тембр звука</w:t>
            </w:r>
          </w:p>
        </w:tc>
        <w:tc>
          <w:tcPr>
            <w:tcW w:w="783" w:type="dxa"/>
          </w:tcPr>
          <w:p w:rsidR="00B95C84" w:rsidRPr="006C732C" w:rsidRDefault="00AE71AB" w:rsidP="00B95C84">
            <w:pPr>
              <w:jc w:val="center"/>
              <w:rPr>
                <w:rFonts w:ascii="Times New Roman" w:hAnsi="Times New Roman" w:cs="Times New Roman"/>
              </w:rPr>
            </w:pPr>
            <w:r>
              <w:rPr>
                <w:rFonts w:ascii="Times New Roman" w:hAnsi="Times New Roman" w:cs="Times New Roman"/>
              </w:rPr>
              <w:t>15.05</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16.05</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32</w:t>
            </w:r>
          </w:p>
        </w:tc>
        <w:tc>
          <w:tcPr>
            <w:tcW w:w="2377" w:type="dxa"/>
            <w:vAlign w:val="center"/>
          </w:tcPr>
          <w:p w:rsidR="00B95C84" w:rsidRPr="005961B7" w:rsidRDefault="00B95C84" w:rsidP="00B95C84">
            <w:pPr>
              <w:jc w:val="both"/>
              <w:rPr>
                <w:rFonts w:ascii="Times New Roman" w:hAnsi="Times New Roman" w:cs="Times New Roman"/>
                <w:color w:val="000000"/>
              </w:rPr>
            </w:pPr>
            <w:r w:rsidRPr="00C464F3">
              <w:rPr>
                <w:rFonts w:ascii="Times New Roman" w:hAnsi="Times New Roman"/>
                <w:color w:val="000000"/>
                <w:sz w:val="24"/>
              </w:rPr>
              <w:t xml:space="preserve">Электромагнитные </w:t>
            </w:r>
            <w:r w:rsidRPr="00C464F3">
              <w:rPr>
                <w:rFonts w:ascii="Times New Roman" w:hAnsi="Times New Roman"/>
                <w:color w:val="000000"/>
                <w:sz w:val="24"/>
              </w:rPr>
              <w:lastRenderedPageBreak/>
              <w:t xml:space="preserve">волны, их </w:t>
            </w:r>
            <w:proofErr w:type="spellStart"/>
            <w:r w:rsidRPr="00C464F3">
              <w:rPr>
                <w:rFonts w:ascii="Times New Roman" w:hAnsi="Times New Roman"/>
                <w:color w:val="000000"/>
                <w:sz w:val="24"/>
              </w:rPr>
              <w:t>свойства</w:t>
            </w:r>
            <w:proofErr w:type="spellEnd"/>
            <w:r w:rsidRPr="00C464F3">
              <w:rPr>
                <w:rFonts w:ascii="Times New Roman" w:hAnsi="Times New Roman"/>
                <w:color w:val="000000"/>
                <w:sz w:val="24"/>
              </w:rPr>
              <w:t xml:space="preserve"> и скорость.</w:t>
            </w:r>
          </w:p>
        </w:tc>
        <w:tc>
          <w:tcPr>
            <w:tcW w:w="783" w:type="dxa"/>
          </w:tcPr>
          <w:p w:rsidR="00B95C84" w:rsidRPr="006C732C" w:rsidRDefault="00FA471F" w:rsidP="00B95C84">
            <w:pPr>
              <w:jc w:val="center"/>
              <w:rPr>
                <w:rFonts w:ascii="Times New Roman" w:hAnsi="Times New Roman" w:cs="Times New Roman"/>
              </w:rPr>
            </w:pPr>
            <w:r>
              <w:rPr>
                <w:rFonts w:ascii="Times New Roman" w:hAnsi="Times New Roman" w:cs="Times New Roman"/>
              </w:rPr>
              <w:lastRenderedPageBreak/>
              <w:t>15</w:t>
            </w:r>
            <w:r w:rsidR="00AE71AB">
              <w:rPr>
                <w:rFonts w:ascii="Times New Roman" w:hAnsi="Times New Roman" w:cs="Times New Roman"/>
              </w:rPr>
              <w:t>.05</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16.05</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lastRenderedPageBreak/>
              <w:t>33</w:t>
            </w:r>
          </w:p>
        </w:tc>
        <w:tc>
          <w:tcPr>
            <w:tcW w:w="2377" w:type="dxa"/>
            <w:vAlign w:val="center"/>
          </w:tcPr>
          <w:p w:rsidR="00B95C84" w:rsidRPr="005961B7" w:rsidRDefault="00B95C84" w:rsidP="00B95C84">
            <w:pPr>
              <w:jc w:val="both"/>
              <w:rPr>
                <w:rFonts w:ascii="Times New Roman" w:hAnsi="Times New Roman" w:cs="Times New Roman"/>
                <w:color w:val="000000"/>
              </w:rPr>
            </w:pPr>
            <w:r>
              <w:rPr>
                <w:rFonts w:ascii="Times New Roman" w:hAnsi="Times New Roman"/>
                <w:color w:val="000000"/>
                <w:sz w:val="24"/>
              </w:rPr>
              <w:t>Шкала электромагнитных волн</w:t>
            </w:r>
          </w:p>
        </w:tc>
        <w:tc>
          <w:tcPr>
            <w:tcW w:w="783" w:type="dxa"/>
          </w:tcPr>
          <w:p w:rsidR="00B95C84" w:rsidRPr="006C732C" w:rsidRDefault="00FA471F" w:rsidP="00B95C84">
            <w:pPr>
              <w:jc w:val="center"/>
              <w:rPr>
                <w:rFonts w:ascii="Times New Roman" w:hAnsi="Times New Roman" w:cs="Times New Roman"/>
              </w:rPr>
            </w:pPr>
            <w:r>
              <w:rPr>
                <w:rFonts w:ascii="Times New Roman" w:hAnsi="Times New Roman" w:cs="Times New Roman"/>
              </w:rPr>
              <w:t>22.05</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23.05</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34</w:t>
            </w:r>
          </w:p>
        </w:tc>
        <w:tc>
          <w:tcPr>
            <w:tcW w:w="2377" w:type="dxa"/>
            <w:vAlign w:val="center"/>
          </w:tcPr>
          <w:p w:rsidR="00B95C84" w:rsidRPr="005961B7" w:rsidRDefault="00B95C84" w:rsidP="00B95C84">
            <w:pPr>
              <w:jc w:val="both"/>
              <w:rPr>
                <w:rFonts w:ascii="Times New Roman" w:hAnsi="Times New Roman" w:cs="Times New Roman"/>
                <w:color w:val="000000"/>
              </w:rPr>
            </w:pPr>
            <w:r w:rsidRPr="00C464F3">
              <w:rPr>
                <w:rFonts w:ascii="Times New Roman" w:hAnsi="Times New Roman"/>
                <w:color w:val="000000"/>
                <w:sz w:val="24"/>
              </w:rPr>
              <w:t xml:space="preserve">Принципы радиосвязи и телевидения. </w:t>
            </w:r>
          </w:p>
        </w:tc>
        <w:tc>
          <w:tcPr>
            <w:tcW w:w="783" w:type="dxa"/>
          </w:tcPr>
          <w:p w:rsidR="00B95C84" w:rsidRPr="006C732C" w:rsidRDefault="00FA471F" w:rsidP="00B95C84">
            <w:pPr>
              <w:jc w:val="center"/>
              <w:rPr>
                <w:rFonts w:ascii="Times New Roman" w:hAnsi="Times New Roman" w:cs="Times New Roman"/>
              </w:rPr>
            </w:pPr>
            <w:r>
              <w:rPr>
                <w:rFonts w:ascii="Times New Roman" w:hAnsi="Times New Roman" w:cs="Times New Roman"/>
              </w:rPr>
              <w:t>22.05</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23.05</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35</w:t>
            </w:r>
          </w:p>
        </w:tc>
        <w:tc>
          <w:tcPr>
            <w:tcW w:w="2377" w:type="dxa"/>
            <w:vAlign w:val="center"/>
          </w:tcPr>
          <w:p w:rsidR="00B95C84" w:rsidRPr="005961B7" w:rsidRDefault="00B95C84" w:rsidP="00B95C84">
            <w:pPr>
              <w:jc w:val="both"/>
              <w:rPr>
                <w:rFonts w:ascii="Times New Roman" w:hAnsi="Times New Roman" w:cs="Times New Roman"/>
                <w:color w:val="000000"/>
              </w:rPr>
            </w:pPr>
            <w:r w:rsidRPr="00C464F3">
              <w:rPr>
                <w:rFonts w:ascii="Times New Roman" w:hAnsi="Times New Roman"/>
                <w:color w:val="000000"/>
                <w:sz w:val="24"/>
              </w:rPr>
              <w:t>Развитие сре</w:t>
            </w:r>
            <w:proofErr w:type="gramStart"/>
            <w:r w:rsidRPr="00C464F3">
              <w:rPr>
                <w:rFonts w:ascii="Times New Roman" w:hAnsi="Times New Roman"/>
                <w:color w:val="000000"/>
                <w:sz w:val="24"/>
              </w:rPr>
              <w:t>дств св</w:t>
            </w:r>
            <w:proofErr w:type="gramEnd"/>
            <w:r w:rsidRPr="00C464F3">
              <w:rPr>
                <w:rFonts w:ascii="Times New Roman" w:hAnsi="Times New Roman"/>
                <w:color w:val="000000"/>
                <w:sz w:val="24"/>
              </w:rPr>
              <w:t xml:space="preserve">язи. </w:t>
            </w:r>
            <w:r>
              <w:rPr>
                <w:rFonts w:ascii="Times New Roman" w:hAnsi="Times New Roman"/>
                <w:color w:val="000000"/>
                <w:sz w:val="24"/>
              </w:rPr>
              <w:t>Радиолокация</w:t>
            </w:r>
          </w:p>
        </w:tc>
        <w:tc>
          <w:tcPr>
            <w:tcW w:w="783" w:type="dxa"/>
          </w:tcPr>
          <w:p w:rsidR="00B95C84" w:rsidRPr="006C732C" w:rsidRDefault="00FA471F" w:rsidP="00B95C84">
            <w:pPr>
              <w:jc w:val="center"/>
              <w:rPr>
                <w:rFonts w:ascii="Times New Roman" w:hAnsi="Times New Roman" w:cs="Times New Roman"/>
              </w:rPr>
            </w:pPr>
            <w:r>
              <w:rPr>
                <w:rFonts w:ascii="Times New Roman" w:hAnsi="Times New Roman" w:cs="Times New Roman"/>
              </w:rPr>
              <w:t>29.05</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30.05</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r w:rsidR="00B95C84" w:rsidRPr="00C319EB" w:rsidTr="00861D1C">
        <w:tc>
          <w:tcPr>
            <w:tcW w:w="532" w:type="dxa"/>
          </w:tcPr>
          <w:p w:rsidR="00B95C84" w:rsidRDefault="00B95C84" w:rsidP="00B95C84">
            <w:pPr>
              <w:ind w:right="68"/>
              <w:jc w:val="both"/>
              <w:rPr>
                <w:rFonts w:ascii="Times New Roman" w:hAnsi="Times New Roman" w:cs="Times New Roman"/>
              </w:rPr>
            </w:pPr>
            <w:r>
              <w:rPr>
                <w:rFonts w:ascii="Times New Roman" w:hAnsi="Times New Roman" w:cs="Times New Roman"/>
              </w:rPr>
              <w:t>36</w:t>
            </w:r>
          </w:p>
        </w:tc>
        <w:tc>
          <w:tcPr>
            <w:tcW w:w="2377" w:type="dxa"/>
            <w:vAlign w:val="center"/>
          </w:tcPr>
          <w:p w:rsidR="00B95C84" w:rsidRPr="00D70ECD" w:rsidRDefault="00D70ECD" w:rsidP="00D70ECD">
            <w:pPr>
              <w:jc w:val="both"/>
              <w:rPr>
                <w:rFonts w:ascii="Times New Roman" w:hAnsi="Times New Roman" w:cs="Times New Roman"/>
                <w:b/>
                <w:color w:val="000000"/>
              </w:rPr>
            </w:pPr>
            <w:r w:rsidRPr="00D70ECD">
              <w:rPr>
                <w:rFonts w:ascii="Times New Roman" w:hAnsi="Times New Roman"/>
                <w:b/>
                <w:color w:val="000000"/>
                <w:sz w:val="24"/>
              </w:rPr>
              <w:t>к</w:t>
            </w:r>
            <w:r w:rsidR="00B95C84" w:rsidRPr="00D70ECD">
              <w:rPr>
                <w:rFonts w:ascii="Times New Roman" w:hAnsi="Times New Roman"/>
                <w:b/>
                <w:color w:val="000000"/>
                <w:sz w:val="24"/>
              </w:rPr>
              <w:t>онтрольная работа</w:t>
            </w:r>
            <w:r w:rsidR="00712A34">
              <w:rPr>
                <w:rFonts w:ascii="Times New Roman" w:hAnsi="Times New Roman"/>
                <w:b/>
                <w:color w:val="000000"/>
                <w:sz w:val="24"/>
              </w:rPr>
              <w:t xml:space="preserve"> </w:t>
            </w:r>
            <w:bookmarkStart w:id="3" w:name="_GoBack"/>
            <w:bookmarkEnd w:id="3"/>
            <w:r w:rsidR="00712A34">
              <w:rPr>
                <w:rFonts w:ascii="Times New Roman" w:hAnsi="Times New Roman"/>
                <w:b/>
                <w:color w:val="000000"/>
                <w:sz w:val="24"/>
              </w:rPr>
              <w:t>№3</w:t>
            </w:r>
            <w:r w:rsidRPr="00D70ECD">
              <w:rPr>
                <w:rFonts w:ascii="Times New Roman" w:hAnsi="Times New Roman"/>
                <w:b/>
                <w:color w:val="000000"/>
                <w:sz w:val="24"/>
              </w:rPr>
              <w:t xml:space="preserve"> по теме:</w:t>
            </w:r>
            <w:r w:rsidR="00B95C84" w:rsidRPr="00D70ECD">
              <w:rPr>
                <w:rFonts w:ascii="Times New Roman" w:hAnsi="Times New Roman"/>
                <w:b/>
                <w:color w:val="000000"/>
                <w:sz w:val="24"/>
              </w:rPr>
              <w:t xml:space="preserve"> «Колебания и волны»</w:t>
            </w:r>
          </w:p>
        </w:tc>
        <w:tc>
          <w:tcPr>
            <w:tcW w:w="783" w:type="dxa"/>
          </w:tcPr>
          <w:p w:rsidR="00B95C84" w:rsidRPr="006C732C" w:rsidRDefault="00FA471F" w:rsidP="00B95C84">
            <w:pPr>
              <w:jc w:val="center"/>
              <w:rPr>
                <w:rFonts w:ascii="Times New Roman" w:hAnsi="Times New Roman" w:cs="Times New Roman"/>
              </w:rPr>
            </w:pPr>
            <w:r>
              <w:rPr>
                <w:rFonts w:ascii="Times New Roman" w:hAnsi="Times New Roman" w:cs="Times New Roman"/>
              </w:rPr>
              <w:t>29.05</w:t>
            </w:r>
          </w:p>
        </w:tc>
        <w:tc>
          <w:tcPr>
            <w:tcW w:w="952" w:type="dxa"/>
          </w:tcPr>
          <w:p w:rsidR="00B95C84" w:rsidRPr="006C732C" w:rsidRDefault="00712A34" w:rsidP="00B95C84">
            <w:pPr>
              <w:jc w:val="center"/>
              <w:rPr>
                <w:rFonts w:ascii="Times New Roman" w:hAnsi="Times New Roman" w:cs="Times New Roman"/>
              </w:rPr>
            </w:pPr>
            <w:r>
              <w:rPr>
                <w:rFonts w:ascii="Times New Roman" w:hAnsi="Times New Roman" w:cs="Times New Roman"/>
              </w:rPr>
              <w:t>30.05</w:t>
            </w:r>
          </w:p>
        </w:tc>
        <w:tc>
          <w:tcPr>
            <w:tcW w:w="907" w:type="dxa"/>
          </w:tcPr>
          <w:p w:rsidR="00B95C84" w:rsidRPr="00C319EB" w:rsidRDefault="00B95C84" w:rsidP="00B95C84">
            <w:pPr>
              <w:ind w:right="68"/>
              <w:jc w:val="both"/>
              <w:rPr>
                <w:rFonts w:ascii="Times New Roman" w:hAnsi="Times New Roman" w:cs="Times New Roman"/>
              </w:rPr>
            </w:pPr>
          </w:p>
        </w:tc>
        <w:tc>
          <w:tcPr>
            <w:tcW w:w="1228" w:type="dxa"/>
          </w:tcPr>
          <w:p w:rsidR="00B95C84" w:rsidRPr="00C319EB" w:rsidRDefault="00B95C84" w:rsidP="00B95C84">
            <w:pPr>
              <w:ind w:right="68"/>
              <w:jc w:val="both"/>
              <w:rPr>
                <w:rFonts w:ascii="Times New Roman" w:hAnsi="Times New Roman" w:cs="Times New Roman"/>
              </w:rPr>
            </w:pPr>
          </w:p>
        </w:tc>
        <w:tc>
          <w:tcPr>
            <w:tcW w:w="830" w:type="dxa"/>
          </w:tcPr>
          <w:p w:rsidR="00B95C84" w:rsidRDefault="00B95C84" w:rsidP="00B95C84">
            <w:pPr>
              <w:ind w:right="68"/>
              <w:jc w:val="both"/>
              <w:rPr>
                <w:rFonts w:ascii="Times New Roman" w:hAnsi="Times New Roman" w:cs="Times New Roman"/>
              </w:rPr>
            </w:pPr>
            <w:r>
              <w:rPr>
                <w:rFonts w:ascii="Times New Roman" w:hAnsi="Times New Roman" w:cs="Times New Roman"/>
              </w:rPr>
              <w:t>1</w:t>
            </w:r>
          </w:p>
        </w:tc>
        <w:tc>
          <w:tcPr>
            <w:tcW w:w="839" w:type="dxa"/>
          </w:tcPr>
          <w:p w:rsidR="00B95C84" w:rsidRPr="00C319EB" w:rsidRDefault="00B95C84" w:rsidP="00B95C84">
            <w:pPr>
              <w:ind w:right="68"/>
              <w:jc w:val="both"/>
              <w:rPr>
                <w:rFonts w:ascii="Times New Roman" w:hAnsi="Times New Roman" w:cs="Times New Roman"/>
              </w:rPr>
            </w:pPr>
          </w:p>
        </w:tc>
        <w:tc>
          <w:tcPr>
            <w:tcW w:w="1238" w:type="dxa"/>
            <w:vAlign w:val="center"/>
          </w:tcPr>
          <w:p w:rsidR="00B95C84" w:rsidRPr="00905B66" w:rsidRDefault="00B95C84" w:rsidP="00B95C84">
            <w:pPr>
              <w:ind w:left="34"/>
              <w:jc w:val="center"/>
              <w:rPr>
                <w:rFonts w:ascii="Times New Roman" w:hAnsi="Times New Roman" w:cs="Times New Roman"/>
              </w:rPr>
            </w:pPr>
          </w:p>
        </w:tc>
      </w:tr>
    </w:tbl>
    <w:p w:rsidR="007059B1" w:rsidRDefault="007059B1"/>
    <w:sectPr w:rsidR="007059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64DC"/>
    <w:multiLevelType w:val="hybridMultilevel"/>
    <w:tmpl w:val="161EBE7A"/>
    <w:lvl w:ilvl="0" w:tplc="09846056">
      <w:start w:val="1"/>
      <w:numFmt w:val="decimal"/>
      <w:lvlText w:val="%1."/>
      <w:lvlJc w:val="left"/>
      <w:pPr>
        <w:ind w:left="532" w:hanging="240"/>
      </w:pPr>
      <w:rPr>
        <w:rFonts w:ascii="Times New Roman" w:eastAsia="Times New Roman" w:hAnsi="Times New Roman" w:cs="Times New Roman" w:hint="default"/>
        <w:b/>
        <w:bCs/>
        <w:w w:val="100"/>
        <w:sz w:val="24"/>
        <w:szCs w:val="24"/>
        <w:lang w:val="ru-RU" w:eastAsia="en-US" w:bidi="ar-SA"/>
      </w:rPr>
    </w:lvl>
    <w:lvl w:ilvl="1" w:tplc="34A4C0BC">
      <w:numFmt w:val="bullet"/>
      <w:lvlText w:val="•"/>
      <w:lvlJc w:val="left"/>
      <w:pPr>
        <w:ind w:left="1565" w:hanging="240"/>
      </w:pPr>
      <w:rPr>
        <w:rFonts w:hint="default"/>
        <w:lang w:val="ru-RU" w:eastAsia="en-US" w:bidi="ar-SA"/>
      </w:rPr>
    </w:lvl>
    <w:lvl w:ilvl="2" w:tplc="95D46DB6">
      <w:numFmt w:val="bullet"/>
      <w:lvlText w:val="•"/>
      <w:lvlJc w:val="left"/>
      <w:pPr>
        <w:ind w:left="2591" w:hanging="240"/>
      </w:pPr>
      <w:rPr>
        <w:rFonts w:hint="default"/>
        <w:lang w:val="ru-RU" w:eastAsia="en-US" w:bidi="ar-SA"/>
      </w:rPr>
    </w:lvl>
    <w:lvl w:ilvl="3" w:tplc="411078B2">
      <w:numFmt w:val="bullet"/>
      <w:lvlText w:val="•"/>
      <w:lvlJc w:val="left"/>
      <w:pPr>
        <w:ind w:left="3617" w:hanging="240"/>
      </w:pPr>
      <w:rPr>
        <w:rFonts w:hint="default"/>
        <w:lang w:val="ru-RU" w:eastAsia="en-US" w:bidi="ar-SA"/>
      </w:rPr>
    </w:lvl>
    <w:lvl w:ilvl="4" w:tplc="C8CE0FE8">
      <w:numFmt w:val="bullet"/>
      <w:lvlText w:val="•"/>
      <w:lvlJc w:val="left"/>
      <w:pPr>
        <w:ind w:left="4643" w:hanging="240"/>
      </w:pPr>
      <w:rPr>
        <w:rFonts w:hint="default"/>
        <w:lang w:val="ru-RU" w:eastAsia="en-US" w:bidi="ar-SA"/>
      </w:rPr>
    </w:lvl>
    <w:lvl w:ilvl="5" w:tplc="9F90F9DC">
      <w:numFmt w:val="bullet"/>
      <w:lvlText w:val="•"/>
      <w:lvlJc w:val="left"/>
      <w:pPr>
        <w:ind w:left="5669" w:hanging="240"/>
      </w:pPr>
      <w:rPr>
        <w:rFonts w:hint="default"/>
        <w:lang w:val="ru-RU" w:eastAsia="en-US" w:bidi="ar-SA"/>
      </w:rPr>
    </w:lvl>
    <w:lvl w:ilvl="6" w:tplc="27C4006C">
      <w:numFmt w:val="bullet"/>
      <w:lvlText w:val="•"/>
      <w:lvlJc w:val="left"/>
      <w:pPr>
        <w:ind w:left="6695" w:hanging="240"/>
      </w:pPr>
      <w:rPr>
        <w:rFonts w:hint="default"/>
        <w:lang w:val="ru-RU" w:eastAsia="en-US" w:bidi="ar-SA"/>
      </w:rPr>
    </w:lvl>
    <w:lvl w:ilvl="7" w:tplc="718A1EDC">
      <w:numFmt w:val="bullet"/>
      <w:lvlText w:val="•"/>
      <w:lvlJc w:val="left"/>
      <w:pPr>
        <w:ind w:left="7721" w:hanging="240"/>
      </w:pPr>
      <w:rPr>
        <w:rFonts w:hint="default"/>
        <w:lang w:val="ru-RU" w:eastAsia="en-US" w:bidi="ar-SA"/>
      </w:rPr>
    </w:lvl>
    <w:lvl w:ilvl="8" w:tplc="4A3EA6A4">
      <w:numFmt w:val="bullet"/>
      <w:lvlText w:val="•"/>
      <w:lvlJc w:val="left"/>
      <w:pPr>
        <w:ind w:left="8747" w:hanging="240"/>
      </w:pPr>
      <w:rPr>
        <w:rFonts w:hint="default"/>
        <w:lang w:val="ru-RU" w:eastAsia="en-US" w:bidi="ar-SA"/>
      </w:rPr>
    </w:lvl>
  </w:abstractNum>
  <w:abstractNum w:abstractNumId="1">
    <w:nsid w:val="1EF6717E"/>
    <w:multiLevelType w:val="multilevel"/>
    <w:tmpl w:val="7BD89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233E9D"/>
    <w:multiLevelType w:val="hybridMultilevel"/>
    <w:tmpl w:val="AE0A5E5C"/>
    <w:lvl w:ilvl="0" w:tplc="64DA8C5C">
      <w:start w:val="5"/>
      <w:numFmt w:val="decimal"/>
      <w:lvlText w:val="%1"/>
      <w:lvlJc w:val="left"/>
      <w:pPr>
        <w:ind w:left="308" w:hanging="194"/>
        <w:jc w:val="left"/>
      </w:pPr>
      <w:rPr>
        <w:rFonts w:ascii="Trebuchet MS" w:eastAsia="Trebuchet MS" w:hAnsi="Trebuchet MS" w:cs="Trebuchet MS" w:hint="default"/>
        <w:color w:val="231F20"/>
        <w:w w:val="98"/>
        <w:sz w:val="22"/>
        <w:szCs w:val="22"/>
        <w:lang w:val="ru-RU" w:eastAsia="en-US" w:bidi="ar-SA"/>
      </w:rPr>
    </w:lvl>
    <w:lvl w:ilvl="1" w:tplc="30C687FA">
      <w:numFmt w:val="bullet"/>
      <w:lvlText w:val="•"/>
      <w:lvlJc w:val="left"/>
      <w:pPr>
        <w:ind w:left="1307" w:hanging="194"/>
      </w:pPr>
      <w:rPr>
        <w:rFonts w:hint="default"/>
        <w:lang w:val="ru-RU" w:eastAsia="en-US" w:bidi="ar-SA"/>
      </w:rPr>
    </w:lvl>
    <w:lvl w:ilvl="2" w:tplc="2830099A">
      <w:numFmt w:val="bullet"/>
      <w:lvlText w:val="•"/>
      <w:lvlJc w:val="left"/>
      <w:pPr>
        <w:ind w:left="2315" w:hanging="194"/>
      </w:pPr>
      <w:rPr>
        <w:rFonts w:hint="default"/>
        <w:lang w:val="ru-RU" w:eastAsia="en-US" w:bidi="ar-SA"/>
      </w:rPr>
    </w:lvl>
    <w:lvl w:ilvl="3" w:tplc="A9CECD98">
      <w:numFmt w:val="bullet"/>
      <w:lvlText w:val="•"/>
      <w:lvlJc w:val="left"/>
      <w:pPr>
        <w:ind w:left="3323" w:hanging="194"/>
      </w:pPr>
      <w:rPr>
        <w:rFonts w:hint="default"/>
        <w:lang w:val="ru-RU" w:eastAsia="en-US" w:bidi="ar-SA"/>
      </w:rPr>
    </w:lvl>
    <w:lvl w:ilvl="4" w:tplc="B560A5A8">
      <w:numFmt w:val="bullet"/>
      <w:lvlText w:val="•"/>
      <w:lvlJc w:val="left"/>
      <w:pPr>
        <w:ind w:left="4331" w:hanging="194"/>
      </w:pPr>
      <w:rPr>
        <w:rFonts w:hint="default"/>
        <w:lang w:val="ru-RU" w:eastAsia="en-US" w:bidi="ar-SA"/>
      </w:rPr>
    </w:lvl>
    <w:lvl w:ilvl="5" w:tplc="8FC03FCA">
      <w:numFmt w:val="bullet"/>
      <w:lvlText w:val="•"/>
      <w:lvlJc w:val="left"/>
      <w:pPr>
        <w:ind w:left="5339" w:hanging="194"/>
      </w:pPr>
      <w:rPr>
        <w:rFonts w:hint="default"/>
        <w:lang w:val="ru-RU" w:eastAsia="en-US" w:bidi="ar-SA"/>
      </w:rPr>
    </w:lvl>
    <w:lvl w:ilvl="6" w:tplc="9F726222">
      <w:numFmt w:val="bullet"/>
      <w:lvlText w:val="•"/>
      <w:lvlJc w:val="left"/>
      <w:pPr>
        <w:ind w:left="6347" w:hanging="194"/>
      </w:pPr>
      <w:rPr>
        <w:rFonts w:hint="default"/>
        <w:lang w:val="ru-RU" w:eastAsia="en-US" w:bidi="ar-SA"/>
      </w:rPr>
    </w:lvl>
    <w:lvl w:ilvl="7" w:tplc="31C6DFC8">
      <w:numFmt w:val="bullet"/>
      <w:lvlText w:val="•"/>
      <w:lvlJc w:val="left"/>
      <w:pPr>
        <w:ind w:left="7355" w:hanging="194"/>
      </w:pPr>
      <w:rPr>
        <w:rFonts w:hint="default"/>
        <w:lang w:val="ru-RU" w:eastAsia="en-US" w:bidi="ar-SA"/>
      </w:rPr>
    </w:lvl>
    <w:lvl w:ilvl="8" w:tplc="B24224D8">
      <w:numFmt w:val="bullet"/>
      <w:lvlText w:val="•"/>
      <w:lvlJc w:val="left"/>
      <w:pPr>
        <w:ind w:left="8363" w:hanging="194"/>
      </w:pPr>
      <w:rPr>
        <w:rFonts w:hint="default"/>
        <w:lang w:val="ru-RU" w:eastAsia="en-US" w:bidi="ar-SA"/>
      </w:rPr>
    </w:lvl>
  </w:abstractNum>
  <w:abstractNum w:abstractNumId="3">
    <w:nsid w:val="239952FA"/>
    <w:multiLevelType w:val="hybridMultilevel"/>
    <w:tmpl w:val="12CC6A0C"/>
    <w:lvl w:ilvl="0" w:tplc="B294690E">
      <w:start w:val="1"/>
      <w:numFmt w:val="decimal"/>
      <w:lvlText w:val="%1)"/>
      <w:lvlJc w:val="left"/>
      <w:pPr>
        <w:ind w:left="157" w:hanging="292"/>
        <w:jc w:val="left"/>
      </w:pPr>
      <w:rPr>
        <w:rFonts w:ascii="Times New Roman" w:eastAsia="Times New Roman" w:hAnsi="Times New Roman" w:cs="Times New Roman" w:hint="default"/>
        <w:color w:val="231F20"/>
        <w:w w:val="114"/>
        <w:sz w:val="20"/>
        <w:szCs w:val="20"/>
        <w:lang w:val="ru-RU" w:eastAsia="en-US" w:bidi="ar-SA"/>
      </w:rPr>
    </w:lvl>
    <w:lvl w:ilvl="1" w:tplc="AE94DB9A">
      <w:numFmt w:val="bullet"/>
      <w:lvlText w:val="•"/>
      <w:lvlJc w:val="left"/>
      <w:pPr>
        <w:ind w:left="810" w:hanging="292"/>
      </w:pPr>
      <w:rPr>
        <w:rFonts w:hint="default"/>
        <w:lang w:val="ru-RU" w:eastAsia="en-US" w:bidi="ar-SA"/>
      </w:rPr>
    </w:lvl>
    <w:lvl w:ilvl="2" w:tplc="4F9440D0">
      <w:numFmt w:val="bullet"/>
      <w:lvlText w:val="•"/>
      <w:lvlJc w:val="left"/>
      <w:pPr>
        <w:ind w:left="1460" w:hanging="292"/>
      </w:pPr>
      <w:rPr>
        <w:rFonts w:hint="default"/>
        <w:lang w:val="ru-RU" w:eastAsia="en-US" w:bidi="ar-SA"/>
      </w:rPr>
    </w:lvl>
    <w:lvl w:ilvl="3" w:tplc="F77864A8">
      <w:numFmt w:val="bullet"/>
      <w:lvlText w:val="•"/>
      <w:lvlJc w:val="left"/>
      <w:pPr>
        <w:ind w:left="2111" w:hanging="292"/>
      </w:pPr>
      <w:rPr>
        <w:rFonts w:hint="default"/>
        <w:lang w:val="ru-RU" w:eastAsia="en-US" w:bidi="ar-SA"/>
      </w:rPr>
    </w:lvl>
    <w:lvl w:ilvl="4" w:tplc="EB802590">
      <w:numFmt w:val="bullet"/>
      <w:lvlText w:val="•"/>
      <w:lvlJc w:val="left"/>
      <w:pPr>
        <w:ind w:left="2761" w:hanging="292"/>
      </w:pPr>
      <w:rPr>
        <w:rFonts w:hint="default"/>
        <w:lang w:val="ru-RU" w:eastAsia="en-US" w:bidi="ar-SA"/>
      </w:rPr>
    </w:lvl>
    <w:lvl w:ilvl="5" w:tplc="8CECC806">
      <w:numFmt w:val="bullet"/>
      <w:lvlText w:val="•"/>
      <w:lvlJc w:val="left"/>
      <w:pPr>
        <w:ind w:left="3411" w:hanging="292"/>
      </w:pPr>
      <w:rPr>
        <w:rFonts w:hint="default"/>
        <w:lang w:val="ru-RU" w:eastAsia="en-US" w:bidi="ar-SA"/>
      </w:rPr>
    </w:lvl>
    <w:lvl w:ilvl="6" w:tplc="032E47E4">
      <w:numFmt w:val="bullet"/>
      <w:lvlText w:val="•"/>
      <w:lvlJc w:val="left"/>
      <w:pPr>
        <w:ind w:left="4062" w:hanging="292"/>
      </w:pPr>
      <w:rPr>
        <w:rFonts w:hint="default"/>
        <w:lang w:val="ru-RU" w:eastAsia="en-US" w:bidi="ar-SA"/>
      </w:rPr>
    </w:lvl>
    <w:lvl w:ilvl="7" w:tplc="48EAC918">
      <w:numFmt w:val="bullet"/>
      <w:lvlText w:val="•"/>
      <w:lvlJc w:val="left"/>
      <w:pPr>
        <w:ind w:left="4712" w:hanging="292"/>
      </w:pPr>
      <w:rPr>
        <w:rFonts w:hint="default"/>
        <w:lang w:val="ru-RU" w:eastAsia="en-US" w:bidi="ar-SA"/>
      </w:rPr>
    </w:lvl>
    <w:lvl w:ilvl="8" w:tplc="2F2E52B8">
      <w:numFmt w:val="bullet"/>
      <w:lvlText w:val="•"/>
      <w:lvlJc w:val="left"/>
      <w:pPr>
        <w:ind w:left="5362" w:hanging="292"/>
      </w:pPr>
      <w:rPr>
        <w:rFonts w:hint="default"/>
        <w:lang w:val="ru-RU" w:eastAsia="en-US" w:bidi="ar-SA"/>
      </w:rPr>
    </w:lvl>
  </w:abstractNum>
  <w:abstractNum w:abstractNumId="4">
    <w:nsid w:val="364778B3"/>
    <w:multiLevelType w:val="multilevel"/>
    <w:tmpl w:val="5A62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B51EE5"/>
    <w:multiLevelType w:val="multilevel"/>
    <w:tmpl w:val="C5F8500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200EE8"/>
    <w:multiLevelType w:val="hybridMultilevel"/>
    <w:tmpl w:val="73B218BC"/>
    <w:lvl w:ilvl="0" w:tplc="4B40287C">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FC0366"/>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066499"/>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671A62"/>
    <w:multiLevelType w:val="hybridMultilevel"/>
    <w:tmpl w:val="2188D064"/>
    <w:lvl w:ilvl="0" w:tplc="31A4E5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DEC7A53"/>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CD508A4"/>
    <w:multiLevelType w:val="hybridMultilevel"/>
    <w:tmpl w:val="4DD0AE5A"/>
    <w:lvl w:ilvl="0" w:tplc="4948CE8E">
      <w:start w:val="1"/>
      <w:numFmt w:val="decimal"/>
      <w:lvlText w:val="%1."/>
      <w:lvlJc w:val="left"/>
      <w:pPr>
        <w:ind w:left="404" w:hanging="248"/>
        <w:jc w:val="left"/>
      </w:pPr>
      <w:rPr>
        <w:rFonts w:ascii="Trebuchet MS" w:eastAsia="Trebuchet MS" w:hAnsi="Trebuchet MS" w:cs="Trebuchet MS" w:hint="default"/>
        <w:color w:val="231F20"/>
        <w:spacing w:val="-11"/>
        <w:w w:val="82"/>
        <w:sz w:val="22"/>
        <w:szCs w:val="22"/>
        <w:lang w:val="ru-RU" w:eastAsia="en-US" w:bidi="ar-SA"/>
      </w:rPr>
    </w:lvl>
    <w:lvl w:ilvl="1" w:tplc="C0C25500">
      <w:numFmt w:val="bullet"/>
      <w:lvlText w:val="•"/>
      <w:lvlJc w:val="left"/>
      <w:pPr>
        <w:ind w:left="1026" w:hanging="248"/>
      </w:pPr>
      <w:rPr>
        <w:rFonts w:hint="default"/>
        <w:lang w:val="ru-RU" w:eastAsia="en-US" w:bidi="ar-SA"/>
      </w:rPr>
    </w:lvl>
    <w:lvl w:ilvl="2" w:tplc="3F3A0F24">
      <w:numFmt w:val="bullet"/>
      <w:lvlText w:val="•"/>
      <w:lvlJc w:val="left"/>
      <w:pPr>
        <w:ind w:left="1652" w:hanging="248"/>
      </w:pPr>
      <w:rPr>
        <w:rFonts w:hint="default"/>
        <w:lang w:val="ru-RU" w:eastAsia="en-US" w:bidi="ar-SA"/>
      </w:rPr>
    </w:lvl>
    <w:lvl w:ilvl="3" w:tplc="28FCABB2">
      <w:numFmt w:val="bullet"/>
      <w:lvlText w:val="•"/>
      <w:lvlJc w:val="left"/>
      <w:pPr>
        <w:ind w:left="2279" w:hanging="248"/>
      </w:pPr>
      <w:rPr>
        <w:rFonts w:hint="default"/>
        <w:lang w:val="ru-RU" w:eastAsia="en-US" w:bidi="ar-SA"/>
      </w:rPr>
    </w:lvl>
    <w:lvl w:ilvl="4" w:tplc="76E8289E">
      <w:numFmt w:val="bullet"/>
      <w:lvlText w:val="•"/>
      <w:lvlJc w:val="left"/>
      <w:pPr>
        <w:ind w:left="2905" w:hanging="248"/>
      </w:pPr>
      <w:rPr>
        <w:rFonts w:hint="default"/>
        <w:lang w:val="ru-RU" w:eastAsia="en-US" w:bidi="ar-SA"/>
      </w:rPr>
    </w:lvl>
    <w:lvl w:ilvl="5" w:tplc="A3D00BAC">
      <w:numFmt w:val="bullet"/>
      <w:lvlText w:val="•"/>
      <w:lvlJc w:val="left"/>
      <w:pPr>
        <w:ind w:left="3531" w:hanging="248"/>
      </w:pPr>
      <w:rPr>
        <w:rFonts w:hint="default"/>
        <w:lang w:val="ru-RU" w:eastAsia="en-US" w:bidi="ar-SA"/>
      </w:rPr>
    </w:lvl>
    <w:lvl w:ilvl="6" w:tplc="12B63386">
      <w:numFmt w:val="bullet"/>
      <w:lvlText w:val="•"/>
      <w:lvlJc w:val="left"/>
      <w:pPr>
        <w:ind w:left="4158" w:hanging="248"/>
      </w:pPr>
      <w:rPr>
        <w:rFonts w:hint="default"/>
        <w:lang w:val="ru-RU" w:eastAsia="en-US" w:bidi="ar-SA"/>
      </w:rPr>
    </w:lvl>
    <w:lvl w:ilvl="7" w:tplc="0376019A">
      <w:numFmt w:val="bullet"/>
      <w:lvlText w:val="•"/>
      <w:lvlJc w:val="left"/>
      <w:pPr>
        <w:ind w:left="4784" w:hanging="248"/>
      </w:pPr>
      <w:rPr>
        <w:rFonts w:hint="default"/>
        <w:lang w:val="ru-RU" w:eastAsia="en-US" w:bidi="ar-SA"/>
      </w:rPr>
    </w:lvl>
    <w:lvl w:ilvl="8" w:tplc="D78488AA">
      <w:numFmt w:val="bullet"/>
      <w:lvlText w:val="•"/>
      <w:lvlJc w:val="left"/>
      <w:pPr>
        <w:ind w:left="5410" w:hanging="248"/>
      </w:pPr>
      <w:rPr>
        <w:rFonts w:hint="default"/>
        <w:lang w:val="ru-RU" w:eastAsia="en-US" w:bidi="ar-SA"/>
      </w:rPr>
    </w:lvl>
  </w:abstractNum>
  <w:abstractNum w:abstractNumId="13">
    <w:nsid w:val="7AE167FD"/>
    <w:multiLevelType w:val="multilevel"/>
    <w:tmpl w:val="475AA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15">
    <w:nsid w:val="7D7C4E49"/>
    <w:multiLevelType w:val="hybridMultilevel"/>
    <w:tmpl w:val="FE94300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4"/>
  </w:num>
  <w:num w:numId="4">
    <w:abstractNumId w:val="5"/>
  </w:num>
  <w:num w:numId="5">
    <w:abstractNumId w:val="11"/>
  </w:num>
  <w:num w:numId="6">
    <w:abstractNumId w:val="2"/>
  </w:num>
  <w:num w:numId="7">
    <w:abstractNumId w:val="12"/>
  </w:num>
  <w:num w:numId="8">
    <w:abstractNumId w:val="3"/>
  </w:num>
  <w:num w:numId="9">
    <w:abstractNumId w:val="6"/>
  </w:num>
  <w:num w:numId="10">
    <w:abstractNumId w:val="9"/>
  </w:num>
  <w:num w:numId="11">
    <w:abstractNumId w:val="0"/>
  </w:num>
  <w:num w:numId="12">
    <w:abstractNumId w:val="7"/>
  </w:num>
  <w:num w:numId="13">
    <w:abstractNumId w:val="15"/>
    <w:lvlOverride w:ilvl="0">
      <w:startOverride w:val="1"/>
    </w:lvlOverride>
    <w:lvlOverride w:ilvl="1"/>
    <w:lvlOverride w:ilvl="2"/>
    <w:lvlOverride w:ilvl="3"/>
    <w:lvlOverride w:ilvl="4"/>
    <w:lvlOverride w:ilvl="5"/>
    <w:lvlOverride w:ilvl="6"/>
    <w:lvlOverride w:ilvl="7"/>
    <w:lvlOverride w:ilvl="8"/>
  </w:num>
  <w:num w:numId="14">
    <w:abstractNumId w:val="10"/>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8B"/>
    <w:rsid w:val="00042C1A"/>
    <w:rsid w:val="000738AD"/>
    <w:rsid w:val="000C72AE"/>
    <w:rsid w:val="001008CE"/>
    <w:rsid w:val="0025312E"/>
    <w:rsid w:val="00272CCB"/>
    <w:rsid w:val="002C0793"/>
    <w:rsid w:val="002D7E90"/>
    <w:rsid w:val="003007AD"/>
    <w:rsid w:val="00322623"/>
    <w:rsid w:val="003C388B"/>
    <w:rsid w:val="006627CF"/>
    <w:rsid w:val="006B1EF9"/>
    <w:rsid w:val="007059B1"/>
    <w:rsid w:val="00712A34"/>
    <w:rsid w:val="007A0A42"/>
    <w:rsid w:val="007E3A5F"/>
    <w:rsid w:val="00841879"/>
    <w:rsid w:val="00861D1C"/>
    <w:rsid w:val="00A828BD"/>
    <w:rsid w:val="00AE71AB"/>
    <w:rsid w:val="00B834AF"/>
    <w:rsid w:val="00B95C84"/>
    <w:rsid w:val="00BB55B7"/>
    <w:rsid w:val="00D01386"/>
    <w:rsid w:val="00D24C3F"/>
    <w:rsid w:val="00D70ECD"/>
    <w:rsid w:val="00D76677"/>
    <w:rsid w:val="00E12AA6"/>
    <w:rsid w:val="00EF3574"/>
    <w:rsid w:val="00FA4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97c" TargetMode="External"/><Relationship Id="rId3" Type="http://schemas.microsoft.com/office/2007/relationships/stylesWithEffects" Target="stylesWithEffects.xml"/><Relationship Id="rId7" Type="http://schemas.openxmlformats.org/officeDocument/2006/relationships/hyperlink" Target="https://m.edsoo.ru/7f41c97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bf7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21</Pages>
  <Words>4416</Words>
  <Characters>25173</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Руднев</dc:creator>
  <cp:lastModifiedBy>Бирюкова</cp:lastModifiedBy>
  <cp:revision>6</cp:revision>
  <cp:lastPrinted>2024-09-17T07:29:00Z</cp:lastPrinted>
  <dcterms:created xsi:type="dcterms:W3CDTF">2024-09-16T07:14:00Z</dcterms:created>
  <dcterms:modified xsi:type="dcterms:W3CDTF">2024-09-17T07:32:00Z</dcterms:modified>
</cp:coreProperties>
</file>